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55D1F" w14:textId="77777777" w:rsidR="0029035C" w:rsidRPr="00917102" w:rsidRDefault="0029035C" w:rsidP="0029035C">
      <w:pPr>
        <w:ind w:left="-142"/>
        <w:rPr>
          <w:rFonts w:ascii="Helvetica" w:hAnsi="Helvetica"/>
          <w:color w:val="002060"/>
        </w:rPr>
      </w:pPr>
      <w:r w:rsidRPr="00917102">
        <w:rPr>
          <w:rFonts w:ascii="Helvetica" w:hAnsi="Helvetica"/>
          <w:noProof/>
          <w:color w:val="002060"/>
          <w:lang w:val="en-GB" w:eastAsia="en-GB"/>
        </w:rPr>
        <w:drawing>
          <wp:inline distT="0" distB="0" distL="0" distR="0" wp14:anchorId="1675867E" wp14:editId="35B553BC">
            <wp:extent cx="781050" cy="781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r w:rsidRPr="00917102">
        <w:rPr>
          <w:rFonts w:ascii="Helvetica" w:hAnsi="Helvetica"/>
          <w:noProof/>
          <w:color w:val="002060"/>
          <w:lang w:val="en-GB" w:eastAsia="en-GB"/>
        </w:rPr>
        <w:drawing>
          <wp:inline distT="0" distB="0" distL="0" distR="0" wp14:anchorId="085A2379" wp14:editId="050F9A13">
            <wp:extent cx="2800350" cy="790575"/>
            <wp:effectExtent l="0" t="0" r="0" b="9525"/>
            <wp:docPr id="5" name="Picture 5" descr="NDS_Logo_CMYK-200-7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DS_Logo_CMYK-200-709.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0350" cy="790575"/>
                    </a:xfrm>
                    <a:prstGeom prst="rect">
                      <a:avLst/>
                    </a:prstGeom>
                    <a:noFill/>
                    <a:ln>
                      <a:noFill/>
                    </a:ln>
                  </pic:spPr>
                </pic:pic>
              </a:graphicData>
            </a:graphic>
          </wp:inline>
        </w:drawing>
      </w:r>
      <w:r w:rsidRPr="00917102">
        <w:rPr>
          <w:rFonts w:ascii="Helvetica" w:hAnsi="Helvetica"/>
          <w:noProof/>
          <w:color w:val="002060"/>
          <w:lang w:eastAsia="en-GB"/>
        </w:rPr>
        <w:t xml:space="preserve">                                 </w:t>
      </w:r>
      <w:r w:rsidRPr="00917102">
        <w:rPr>
          <w:rFonts w:ascii="Helvetica" w:hAnsi="Helvetica"/>
          <w:noProof/>
          <w:color w:val="002060"/>
          <w:lang w:val="en-GB" w:eastAsia="en-GB"/>
        </w:rPr>
        <w:drawing>
          <wp:inline distT="0" distB="0" distL="0" distR="0" wp14:anchorId="42967875" wp14:editId="21980B21">
            <wp:extent cx="1736433" cy="809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42996" cy="812685"/>
                    </a:xfrm>
                    <a:prstGeom prst="rect">
                      <a:avLst/>
                    </a:prstGeom>
                    <a:noFill/>
                    <a:ln>
                      <a:noFill/>
                    </a:ln>
                  </pic:spPr>
                </pic:pic>
              </a:graphicData>
            </a:graphic>
          </wp:inline>
        </w:drawing>
      </w:r>
    </w:p>
    <w:p w14:paraId="42724B66" w14:textId="77777777" w:rsidR="0029035C" w:rsidRPr="00917102" w:rsidRDefault="0029035C" w:rsidP="0029035C">
      <w:pPr>
        <w:pStyle w:val="Header"/>
        <w:tabs>
          <w:tab w:val="clear" w:pos="4513"/>
          <w:tab w:val="clear" w:pos="9026"/>
          <w:tab w:val="center" w:pos="4905"/>
        </w:tabs>
        <w:ind w:left="-284"/>
        <w:rPr>
          <w:rFonts w:ascii="Helvetica" w:hAnsi="Helvetica"/>
          <w:b/>
          <w:color w:val="002060"/>
          <w:sz w:val="40"/>
          <w:szCs w:val="40"/>
        </w:rPr>
      </w:pPr>
      <w:r w:rsidRPr="00917102">
        <w:rPr>
          <w:rFonts w:ascii="Helvetica" w:hAnsi="Helvetica"/>
          <w:noProof/>
          <w:color w:val="002060"/>
        </w:rPr>
        <w:tab/>
      </w:r>
      <w:r w:rsidRPr="00917102">
        <w:rPr>
          <w:rFonts w:ascii="Helvetica" w:hAnsi="Helvetica"/>
          <w:noProof/>
          <w:color w:val="002060"/>
          <w:lang w:val="en-GB" w:eastAsia="en-GB"/>
        </w:rPr>
        <mc:AlternateContent>
          <mc:Choice Requires="wps">
            <w:drawing>
              <wp:anchor distT="0" distB="0" distL="114300" distR="114300" simplePos="0" relativeHeight="251658240" behindDoc="0" locked="1" layoutInCell="1" allowOverlap="1" wp14:anchorId="60EFB6AB" wp14:editId="673FBB79">
                <wp:simplePos x="0" y="0"/>
                <wp:positionH relativeFrom="column">
                  <wp:posOffset>-1066165</wp:posOffset>
                </wp:positionH>
                <wp:positionV relativeFrom="page">
                  <wp:posOffset>3474720</wp:posOffset>
                </wp:positionV>
                <wp:extent cx="1524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2E5DC4" w14:textId="77777777" w:rsidR="007B06E9" w:rsidRDefault="007B06E9" w:rsidP="0029035C">
                            <w: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FB6AB" id="_x0000_t202" coordsize="21600,21600" o:spt="202" path="m,l,21600r21600,l21600,xe">
                <v:stroke joinstyle="miter"/>
                <v:path gradientshapeok="t" o:connecttype="rect"/>
              </v:shapetype>
              <v:shape id="Text Box 2" o:spid="_x0000_s1026" type="#_x0000_t202" style="position:absolute;left:0;text-align:left;margin-left:-83.95pt;margin-top:273.6pt;width:12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" filled="f" stroked="f">
                <v:textbox inset="0,0,0,0">
                  <w:txbxContent>
                    <w:p w14:paraId="1A2E5DC4" w14:textId="77777777" w:rsidR="007B06E9" w:rsidRDefault="007B06E9" w:rsidP="0029035C">
                      <w:r>
                        <w:t>_</w:t>
                      </w:r>
                    </w:p>
                  </w:txbxContent>
                </v:textbox>
                <w10:wrap anchory="page"/>
                <w10:anchorlock/>
              </v:shape>
            </w:pict>
          </mc:Fallback>
        </mc:AlternateContent>
      </w:r>
    </w:p>
    <w:p w14:paraId="224A8E7B" w14:textId="6B8F6E0B" w:rsidR="0029035C" w:rsidRPr="00917102" w:rsidRDefault="0029035C" w:rsidP="6B5648BE">
      <w:pPr>
        <w:pStyle w:val="NoSpacing"/>
        <w:spacing w:before="312" w:after="292" w:line="437" w:lineRule="exact"/>
        <w:jc w:val="center"/>
        <w:textAlignment w:val="baseline"/>
        <w:rPr>
          <w:rFonts w:ascii="Helvetica" w:hAnsi="Helvetica"/>
          <w:color w:val="002060"/>
          <w:sz w:val="60"/>
          <w:szCs w:val="60"/>
          <w:lang w:val="en-GB"/>
        </w:rPr>
      </w:pPr>
      <w:r w:rsidRPr="6B5648BE">
        <w:rPr>
          <w:rFonts w:ascii="Helvetica" w:hAnsi="Helvetica"/>
          <w:color w:val="002060"/>
          <w:sz w:val="60"/>
          <w:szCs w:val="60"/>
          <w:lang w:val="en-GB"/>
        </w:rPr>
        <w:t>NDS EVENTS COMMITTEE</w:t>
      </w:r>
    </w:p>
    <w:p w14:paraId="2148BD08" w14:textId="7C320D60" w:rsidR="0029035C" w:rsidRPr="00917102" w:rsidRDefault="0029035C" w:rsidP="0029035C">
      <w:pPr>
        <w:spacing w:before="312" w:after="292" w:line="437" w:lineRule="exact"/>
        <w:jc w:val="center"/>
        <w:textAlignment w:val="baseline"/>
        <w:rPr>
          <w:rFonts w:ascii="Helvetica" w:eastAsia="Calibri" w:hAnsi="Helvetica"/>
          <w:color w:val="002060"/>
          <w:sz w:val="46"/>
          <w:szCs w:val="46"/>
        </w:rPr>
      </w:pPr>
      <w:r w:rsidRPr="6B5648BE">
        <w:rPr>
          <w:rFonts w:ascii="Helvetica" w:eastAsia="Calibri" w:hAnsi="Helvetica"/>
          <w:color w:val="002060"/>
          <w:sz w:val="46"/>
          <w:szCs w:val="46"/>
        </w:rPr>
        <w:t xml:space="preserve">Minutes | </w:t>
      </w:r>
      <w:r w:rsidR="00F94A1C">
        <w:rPr>
          <w:rFonts w:ascii="Helvetica" w:eastAsia="Calibri" w:hAnsi="Helvetica"/>
          <w:color w:val="002060"/>
          <w:sz w:val="46"/>
          <w:szCs w:val="46"/>
        </w:rPr>
        <w:t>Tuesday</w:t>
      </w:r>
      <w:r w:rsidR="775AD704" w:rsidRPr="6B5648BE">
        <w:rPr>
          <w:rFonts w:ascii="Helvetica" w:eastAsia="Calibri" w:hAnsi="Helvetica"/>
          <w:color w:val="002060"/>
          <w:sz w:val="46"/>
          <w:szCs w:val="46"/>
        </w:rPr>
        <w:t xml:space="preserve"> </w:t>
      </w:r>
      <w:r w:rsidRPr="6B5648BE">
        <w:rPr>
          <w:rFonts w:ascii="Helvetica" w:eastAsia="Calibri" w:hAnsi="Helvetica"/>
          <w:color w:val="002060"/>
          <w:sz w:val="46"/>
          <w:szCs w:val="46"/>
        </w:rPr>
        <w:t xml:space="preserve">2pm, </w:t>
      </w:r>
      <w:r w:rsidR="00F94A1C">
        <w:rPr>
          <w:rFonts w:ascii="Helvetica" w:eastAsia="Calibri" w:hAnsi="Helvetica"/>
          <w:color w:val="002060"/>
          <w:sz w:val="46"/>
          <w:szCs w:val="46"/>
        </w:rPr>
        <w:t>14</w:t>
      </w:r>
      <w:r w:rsidR="00E61316">
        <w:rPr>
          <w:rFonts w:ascii="Helvetica" w:eastAsia="Calibri" w:hAnsi="Helvetica"/>
          <w:color w:val="002060"/>
          <w:sz w:val="46"/>
          <w:szCs w:val="46"/>
        </w:rPr>
        <w:t xml:space="preserve"> </w:t>
      </w:r>
      <w:r w:rsidR="00F94A1C">
        <w:rPr>
          <w:rFonts w:ascii="Helvetica" w:eastAsia="Calibri" w:hAnsi="Helvetica"/>
          <w:color w:val="002060"/>
          <w:sz w:val="46"/>
          <w:szCs w:val="46"/>
        </w:rPr>
        <w:t>April</w:t>
      </w:r>
      <w:r w:rsidRPr="6B5648BE">
        <w:rPr>
          <w:rFonts w:ascii="Helvetica" w:eastAsia="Calibri" w:hAnsi="Helvetica"/>
          <w:color w:val="002060"/>
          <w:sz w:val="46"/>
          <w:szCs w:val="46"/>
        </w:rPr>
        <w:t xml:space="preserve"> 202</w:t>
      </w:r>
      <w:r w:rsidR="00AD4C67">
        <w:rPr>
          <w:rFonts w:ascii="Helvetica" w:eastAsia="Calibri" w:hAnsi="Helvetica"/>
          <w:color w:val="002060"/>
          <w:sz w:val="46"/>
          <w:szCs w:val="46"/>
        </w:rPr>
        <w:t>6</w:t>
      </w:r>
    </w:p>
    <w:p w14:paraId="3A3BEC15" w14:textId="058D8556" w:rsidR="0029035C" w:rsidRDefault="0029035C" w:rsidP="00637D65">
      <w:pPr>
        <w:pStyle w:val="NoSpacing"/>
        <w:jc w:val="center"/>
      </w:pPr>
      <w:bookmarkStart w:id="0" w:name="_Hlk205817828"/>
      <w:r w:rsidRPr="11C970FB">
        <w:rPr>
          <w:rFonts w:ascii="Helvetica" w:eastAsia="Helvetica" w:hAnsi="Helvetica" w:cs="Helvetica"/>
          <w:color w:val="002060"/>
        </w:rPr>
        <w:t xml:space="preserve">Attendees: </w:t>
      </w:r>
      <w:r w:rsidR="00F94A1C" w:rsidRPr="00F94A1C">
        <w:rPr>
          <w:rFonts w:ascii="Helvetica" w:eastAsia="Helvetica" w:hAnsi="Helvetica" w:cs="Helvetica"/>
          <w:color w:val="002060"/>
        </w:rPr>
        <w:t>Emily Hotine (EH</w:t>
      </w:r>
      <w:r w:rsidR="00F94A1C">
        <w:rPr>
          <w:rFonts w:ascii="Helvetica" w:eastAsia="Helvetica" w:hAnsi="Helvetica" w:cs="Helvetica"/>
          <w:color w:val="002060"/>
        </w:rPr>
        <w:t xml:space="preserve"> – Co Chair</w:t>
      </w:r>
      <w:r w:rsidR="00F94A1C" w:rsidRPr="00F94A1C">
        <w:rPr>
          <w:rFonts w:ascii="Helvetica" w:eastAsia="Helvetica" w:hAnsi="Helvetica" w:cs="Helvetica"/>
          <w:color w:val="002060"/>
        </w:rPr>
        <w:t>),</w:t>
      </w:r>
      <w:r w:rsidR="00F94A1C" w:rsidRPr="00F94A1C">
        <w:t xml:space="preserve"> </w:t>
      </w:r>
      <w:r w:rsidR="00F94A1C" w:rsidRPr="00F94A1C">
        <w:rPr>
          <w:rFonts w:ascii="Helvetica" w:eastAsia="Helvetica" w:hAnsi="Helvetica" w:cs="Helvetica"/>
          <w:color w:val="002060"/>
        </w:rPr>
        <w:t>Maisie Coolman (MC</w:t>
      </w:r>
      <w:r w:rsidR="00F94A1C">
        <w:rPr>
          <w:rFonts w:ascii="Helvetica" w:eastAsia="Helvetica" w:hAnsi="Helvetica" w:cs="Helvetica"/>
          <w:color w:val="002060"/>
        </w:rPr>
        <w:t xml:space="preserve"> – Co Chair</w:t>
      </w:r>
      <w:r w:rsidR="00F94A1C" w:rsidRPr="00F94A1C">
        <w:rPr>
          <w:rFonts w:ascii="Helvetica" w:eastAsia="Helvetica" w:hAnsi="Helvetica" w:cs="Helvetica"/>
          <w:color w:val="002060"/>
        </w:rPr>
        <w:t>)</w:t>
      </w:r>
      <w:r w:rsidR="00F94A1C">
        <w:rPr>
          <w:rFonts w:ascii="Helvetica" w:eastAsia="Helvetica" w:hAnsi="Helvetica" w:cs="Helvetica"/>
          <w:color w:val="002060"/>
        </w:rPr>
        <w:t>, Sandy</w:t>
      </w:r>
      <w:r w:rsidRPr="11C970FB">
        <w:rPr>
          <w:rFonts w:ascii="Helvetica" w:eastAsia="Helvetica" w:hAnsi="Helvetica" w:cs="Helvetica"/>
          <w:color w:val="002060"/>
        </w:rPr>
        <w:t xml:space="preserve"> Figiel (SF), Ben Alexander (BA)</w:t>
      </w:r>
      <w:r w:rsidR="00DB3779" w:rsidRPr="11C970FB">
        <w:rPr>
          <w:rFonts w:ascii="Helvetica" w:eastAsia="Helvetica" w:hAnsi="Helvetica" w:cs="Helvetica"/>
          <w:color w:val="002060"/>
        </w:rPr>
        <w:t>, Joanna Lysakowska (JL),</w:t>
      </w:r>
      <w:r w:rsidR="00AD4C67" w:rsidRPr="00AD4C67">
        <w:t xml:space="preserve"> </w:t>
      </w:r>
      <w:r w:rsidR="00AD4C67" w:rsidRPr="00AD4C67">
        <w:rPr>
          <w:rFonts w:ascii="Helvetica" w:eastAsia="Helvetica" w:hAnsi="Helvetica" w:cs="Helvetica"/>
          <w:color w:val="002060"/>
        </w:rPr>
        <w:t>Louise King (LK),</w:t>
      </w:r>
      <w:r w:rsidR="007E5BCB">
        <w:rPr>
          <w:rFonts w:ascii="Helvetica" w:eastAsia="Helvetica" w:hAnsi="Helvetica" w:cs="Helvetica"/>
          <w:color w:val="002060"/>
        </w:rPr>
        <w:t xml:space="preserve"> </w:t>
      </w:r>
      <w:r w:rsidR="00AD4C67">
        <w:rPr>
          <w:rFonts w:ascii="Helvetica" w:eastAsia="Helvetica" w:hAnsi="Helvetica" w:cs="Helvetica"/>
          <w:color w:val="002060"/>
        </w:rPr>
        <w:t xml:space="preserve">Anna </w:t>
      </w:r>
      <w:r w:rsidR="00AD4C67" w:rsidRPr="00AD4C67">
        <w:rPr>
          <w:rFonts w:ascii="Helvetica" w:eastAsia="Helvetica" w:hAnsi="Helvetica" w:cs="Helvetica"/>
          <w:color w:val="002060"/>
        </w:rPr>
        <w:t>Dzido</w:t>
      </w:r>
      <w:r w:rsidR="00AD4C67">
        <w:rPr>
          <w:rFonts w:ascii="Helvetica" w:eastAsia="Helvetica" w:hAnsi="Helvetica" w:cs="Helvetica"/>
          <w:color w:val="002060"/>
        </w:rPr>
        <w:t xml:space="preserve"> (AD)</w:t>
      </w:r>
      <w:r w:rsidR="007E5BCB">
        <w:rPr>
          <w:rFonts w:ascii="Helvetica" w:eastAsia="Helvetica" w:hAnsi="Helvetica" w:cs="Helvetica"/>
          <w:color w:val="002060"/>
        </w:rPr>
        <w:t>, Nicky Iyer (NI)</w:t>
      </w:r>
      <w:r w:rsidR="00F94A1C">
        <w:rPr>
          <w:rFonts w:ascii="Helvetica" w:eastAsia="Helvetica" w:hAnsi="Helvetica" w:cs="Helvetica"/>
          <w:color w:val="002060"/>
        </w:rPr>
        <w:t>,</w:t>
      </w:r>
      <w:r w:rsidR="00F94A1C" w:rsidRPr="00F94A1C">
        <w:t xml:space="preserve"> </w:t>
      </w:r>
      <w:r w:rsidR="00F94A1C" w:rsidRPr="00F94A1C">
        <w:rPr>
          <w:rFonts w:ascii="Helvetica" w:eastAsia="Helvetica" w:hAnsi="Helvetica" w:cs="Helvetica"/>
          <w:color w:val="002060"/>
        </w:rPr>
        <w:t>Val Parke (VP)</w:t>
      </w:r>
      <w:r w:rsidR="00F94A1C">
        <w:rPr>
          <w:rFonts w:ascii="Helvetica" w:eastAsia="Helvetica" w:hAnsi="Helvetica" w:cs="Helvetica"/>
          <w:color w:val="002060"/>
        </w:rPr>
        <w:t xml:space="preserve">, </w:t>
      </w:r>
      <w:r w:rsidR="00F94A1C" w:rsidRPr="00F94A1C">
        <w:rPr>
          <w:rFonts w:ascii="Helvetica" w:eastAsia="Helvetica" w:hAnsi="Helvetica" w:cs="Helvetica"/>
          <w:color w:val="002060"/>
        </w:rPr>
        <w:t>Louise Stile (LS),</w:t>
      </w:r>
      <w:r w:rsidR="00F94A1C">
        <w:rPr>
          <w:rFonts w:ascii="Helvetica" w:eastAsia="Helvetica" w:hAnsi="Helvetica" w:cs="Helvetica"/>
          <w:color w:val="002060"/>
        </w:rPr>
        <w:t xml:space="preserve"> </w:t>
      </w:r>
      <w:r w:rsidR="00F94A1C" w:rsidRPr="00F94A1C">
        <w:rPr>
          <w:rFonts w:ascii="Helvetica" w:eastAsia="Helvetica" w:hAnsi="Helvetica" w:cs="Helvetica"/>
          <w:color w:val="002060"/>
        </w:rPr>
        <w:t>Philippa Wren (PW)</w:t>
      </w:r>
    </w:p>
    <w:bookmarkEnd w:id="0"/>
    <w:p w14:paraId="77408A76" w14:textId="6DB50D1F" w:rsidR="0029035C" w:rsidRDefault="7E7F754E" w:rsidP="00AE51A7">
      <w:pPr>
        <w:pStyle w:val="NoSpacing"/>
      </w:pPr>
      <w:r w:rsidRPr="11C970FB">
        <w:rPr>
          <w:rFonts w:ascii="Helvetica" w:eastAsia="Helvetica" w:hAnsi="Helvetica" w:cs="Helvetica"/>
          <w:color w:val="002060"/>
        </w:rPr>
        <w:t xml:space="preserve"> </w:t>
      </w:r>
    </w:p>
    <w:p w14:paraId="47DA81E3" w14:textId="2FAE1A33" w:rsidR="0029035C" w:rsidRDefault="0029035C" w:rsidP="0029035C">
      <w:pPr>
        <w:pStyle w:val="NoSpacing"/>
        <w:jc w:val="center"/>
      </w:pPr>
      <w:bookmarkStart w:id="1" w:name="_Hlk205817864"/>
      <w:r w:rsidRPr="11C970FB">
        <w:rPr>
          <w:rFonts w:ascii="Helvetica" w:eastAsia="Helvetica" w:hAnsi="Helvetica" w:cs="Helvetica"/>
          <w:color w:val="002060"/>
        </w:rPr>
        <w:t>Apologies:</w:t>
      </w:r>
    </w:p>
    <w:bookmarkEnd w:id="1"/>
    <w:p w14:paraId="0BEA5682" w14:textId="7924F2B7" w:rsidR="0029035C" w:rsidRDefault="00CD3300" w:rsidP="00AE51A7">
      <w:pPr>
        <w:pStyle w:val="NoSpacing"/>
        <w:rPr>
          <w:rFonts w:ascii="Helvetica" w:eastAsia="Calibri" w:hAnsi="Helvetica"/>
          <w:color w:val="002060"/>
        </w:rPr>
      </w:pPr>
      <w:r>
        <w:rPr>
          <w:rFonts w:ascii="Helvetica" w:eastAsia="Calibri" w:hAnsi="Helvetica"/>
          <w:color w:val="002060"/>
        </w:rPr>
        <w:t xml:space="preserve">                                                                 Rebecca Spiers (RS)</w:t>
      </w:r>
    </w:p>
    <w:p w14:paraId="47788682" w14:textId="77777777" w:rsidR="0029035C" w:rsidRPr="00917102" w:rsidRDefault="0029035C" w:rsidP="0029035C">
      <w:pPr>
        <w:spacing w:before="304" w:after="292" w:line="234" w:lineRule="exact"/>
        <w:jc w:val="center"/>
        <w:textAlignment w:val="baseline"/>
        <w:rPr>
          <w:rFonts w:ascii="Helvetica" w:eastAsia="Calibri" w:hAnsi="Helvetica"/>
          <w:color w:val="002060"/>
          <w:spacing w:val="-4"/>
          <w:sz w:val="26"/>
          <w:szCs w:val="26"/>
        </w:rPr>
      </w:pPr>
      <w:r w:rsidRPr="00917102">
        <w:rPr>
          <w:rFonts w:ascii="Helvetica" w:eastAsia="Calibri" w:hAnsi="Helvetica" w:cs="Calibri"/>
          <w:color w:val="002060"/>
          <w:spacing w:val="-4"/>
          <w:sz w:val="26"/>
          <w:szCs w:val="26"/>
        </w:rPr>
        <w:t xml:space="preserve">Location: </w:t>
      </w:r>
      <w:r>
        <w:rPr>
          <w:rFonts w:ascii="Helvetica" w:eastAsia="Calibri" w:hAnsi="Helvetica" w:cs="Calibri"/>
          <w:color w:val="002060"/>
          <w:spacing w:val="-4"/>
          <w:sz w:val="26"/>
          <w:szCs w:val="26"/>
        </w:rPr>
        <w:t xml:space="preserve">MS </w:t>
      </w:r>
      <w:r w:rsidRPr="00917102">
        <w:rPr>
          <w:rFonts w:ascii="Helvetica" w:eastAsia="Calibri" w:hAnsi="Helvetica" w:cs="Calibri"/>
          <w:color w:val="002060"/>
          <w:spacing w:val="-4"/>
          <w:sz w:val="26"/>
          <w:szCs w:val="26"/>
        </w:rPr>
        <w:t>Teams online</w:t>
      </w:r>
    </w:p>
    <w:tbl>
      <w:tblPr>
        <w:tblW w:w="5480"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1"/>
        <w:gridCol w:w="9196"/>
      </w:tblGrid>
      <w:tr w:rsidR="0029035C" w:rsidRPr="00917102" w14:paraId="3BC6B1F9" w14:textId="77777777" w:rsidTr="007B06E9">
        <w:trPr>
          <w:trHeight w:val="288"/>
        </w:trPr>
        <w:tc>
          <w:tcPr>
            <w:tcW w:w="1844" w:type="dxa"/>
            <w:tcBorders>
              <w:top w:val="single" w:sz="12" w:space="0" w:color="BFBFBF" w:themeColor="background1" w:themeShade="BF"/>
              <w:bottom w:val="single" w:sz="12" w:space="0" w:color="BFBFBF" w:themeColor="background1" w:themeShade="BF"/>
            </w:tcBorders>
            <w:shd w:val="clear" w:color="auto" w:fill="D9E2F3" w:themeFill="accent1" w:themeFillTint="33"/>
            <w:vAlign w:val="center"/>
          </w:tcPr>
          <w:p w14:paraId="75CD0CE1" w14:textId="77777777" w:rsidR="0029035C" w:rsidRPr="00917102" w:rsidRDefault="0029035C" w:rsidP="007B06E9">
            <w:pPr>
              <w:pStyle w:val="NoSpacing"/>
              <w:rPr>
                <w:rFonts w:ascii="Helvetica" w:hAnsi="Helvetica"/>
                <w:b/>
                <w:color w:val="002060"/>
                <w:sz w:val="24"/>
                <w:szCs w:val="24"/>
              </w:rPr>
            </w:pPr>
            <w:r w:rsidRPr="00917102">
              <w:rPr>
                <w:rFonts w:ascii="Helvetica" w:hAnsi="Helvetica"/>
                <w:b/>
                <w:color w:val="002060"/>
                <w:sz w:val="24"/>
                <w:szCs w:val="24"/>
              </w:rPr>
              <w:t>Agenda Item 1</w:t>
            </w:r>
          </w:p>
        </w:tc>
        <w:tc>
          <w:tcPr>
            <w:tcW w:w="9214" w:type="dxa"/>
            <w:tcBorders>
              <w:top w:val="single" w:sz="12" w:space="0" w:color="BFBFBF" w:themeColor="background1" w:themeShade="BF"/>
              <w:bottom w:val="single" w:sz="12" w:space="0" w:color="BFBFBF" w:themeColor="background1" w:themeShade="BF"/>
            </w:tcBorders>
            <w:shd w:val="clear" w:color="auto" w:fill="D9E2F3" w:themeFill="accent1" w:themeFillTint="33"/>
            <w:vAlign w:val="center"/>
          </w:tcPr>
          <w:p w14:paraId="567403E8" w14:textId="15D77D59" w:rsidR="0029035C" w:rsidRPr="00917102" w:rsidRDefault="0029035C" w:rsidP="007B06E9">
            <w:pPr>
              <w:pStyle w:val="NoSpacing"/>
              <w:rPr>
                <w:rFonts w:ascii="Helvetica" w:hAnsi="Helvetica"/>
                <w:b/>
                <w:color w:val="002060"/>
                <w:sz w:val="24"/>
                <w:szCs w:val="24"/>
              </w:rPr>
            </w:pPr>
            <w:r w:rsidRPr="00917102">
              <w:rPr>
                <w:rFonts w:ascii="Helvetica" w:hAnsi="Helvetica"/>
                <w:b/>
                <w:color w:val="002060"/>
                <w:sz w:val="24"/>
                <w:szCs w:val="24"/>
              </w:rPr>
              <w:t>Welcome</w:t>
            </w:r>
            <w:r w:rsidR="00637D65">
              <w:rPr>
                <w:rFonts w:ascii="Helvetica" w:hAnsi="Helvetica"/>
                <w:b/>
                <w:color w:val="002060"/>
                <w:sz w:val="24"/>
                <w:szCs w:val="24"/>
              </w:rPr>
              <w:t xml:space="preserve">, </w:t>
            </w:r>
            <w:r w:rsidRPr="00917102">
              <w:rPr>
                <w:rFonts w:ascii="Helvetica" w:hAnsi="Helvetica"/>
                <w:b/>
                <w:color w:val="002060"/>
                <w:sz w:val="24"/>
                <w:szCs w:val="24"/>
              </w:rPr>
              <w:t>apologies</w:t>
            </w:r>
            <w:r w:rsidR="00637D65">
              <w:rPr>
                <w:rFonts w:ascii="Helvetica" w:hAnsi="Helvetica"/>
                <w:b/>
                <w:color w:val="002060"/>
                <w:sz w:val="24"/>
                <w:szCs w:val="24"/>
              </w:rPr>
              <w:t xml:space="preserve"> &amp; minutes </w:t>
            </w:r>
          </w:p>
        </w:tc>
      </w:tr>
      <w:tr w:rsidR="0029035C" w:rsidRPr="00917102" w14:paraId="656A5082" w14:textId="77777777" w:rsidTr="007B06E9">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50A67D5D" w14:textId="77777777" w:rsidR="0029035C" w:rsidRPr="00917102" w:rsidRDefault="0029035C" w:rsidP="007B06E9">
            <w:pPr>
              <w:pStyle w:val="NoSpacing"/>
              <w:rPr>
                <w:rFonts w:ascii="Helvetica" w:hAnsi="Helvetica"/>
                <w:color w:val="002060"/>
                <w:sz w:val="24"/>
                <w:szCs w:val="24"/>
              </w:rPr>
            </w:pPr>
          </w:p>
        </w:tc>
        <w:tc>
          <w:tcPr>
            <w:tcW w:w="9214" w:type="dxa"/>
            <w:tcBorders>
              <w:top w:val="single" w:sz="12" w:space="0" w:color="BFBFBF" w:themeColor="background1" w:themeShade="BF"/>
              <w:bottom w:val="single" w:sz="12" w:space="0" w:color="BFBFBF" w:themeColor="background1" w:themeShade="BF"/>
            </w:tcBorders>
            <w:shd w:val="clear" w:color="auto" w:fill="auto"/>
            <w:vAlign w:val="center"/>
          </w:tcPr>
          <w:p w14:paraId="1E2445CF" w14:textId="6D0251B8" w:rsidR="0029035C" w:rsidRPr="005731E8" w:rsidRDefault="00637D65" w:rsidP="007B06E9">
            <w:pPr>
              <w:pStyle w:val="NoSpacing"/>
              <w:rPr>
                <w:rFonts w:ascii="Helvetica" w:hAnsi="Helvetica"/>
                <w:color w:val="002060"/>
              </w:rPr>
            </w:pPr>
            <w:r>
              <w:rPr>
                <w:rFonts w:ascii="Helvetica" w:hAnsi="Helvetica"/>
                <w:color w:val="002060"/>
              </w:rPr>
              <w:t>Welcome and apologies as above.  BA recording minutes.</w:t>
            </w:r>
          </w:p>
          <w:p w14:paraId="7096D4B0" w14:textId="77777777" w:rsidR="0029035C" w:rsidRPr="00917102" w:rsidRDefault="0029035C" w:rsidP="007B06E9">
            <w:pPr>
              <w:pStyle w:val="NoSpacing"/>
              <w:rPr>
                <w:rFonts w:ascii="Helvetica" w:hAnsi="Helvetica"/>
                <w:color w:val="002060"/>
                <w:sz w:val="24"/>
                <w:szCs w:val="24"/>
              </w:rPr>
            </w:pPr>
          </w:p>
        </w:tc>
      </w:tr>
    </w:tbl>
    <w:p w14:paraId="3A9F6CB5" w14:textId="77777777" w:rsidR="0029035C" w:rsidRPr="00917102" w:rsidRDefault="0029035C" w:rsidP="0029035C">
      <w:pPr>
        <w:pStyle w:val="NoSpacing"/>
        <w:rPr>
          <w:rFonts w:ascii="Helvetica" w:hAnsi="Helvetica"/>
          <w:color w:val="002060"/>
          <w:sz w:val="10"/>
          <w:szCs w:val="20"/>
        </w:rPr>
      </w:pPr>
    </w:p>
    <w:tbl>
      <w:tblPr>
        <w:tblW w:w="549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23"/>
      </w:tblGrid>
      <w:tr w:rsidR="0029035C" w:rsidRPr="00917102" w14:paraId="6BAA719D" w14:textId="77777777" w:rsidTr="30EC9C8C">
        <w:trPr>
          <w:trHeight w:val="288"/>
        </w:trPr>
        <w:tc>
          <w:tcPr>
            <w:tcW w:w="1844" w:type="dxa"/>
            <w:tcBorders>
              <w:top w:val="single" w:sz="12" w:space="0" w:color="BFBFBF" w:themeColor="background1" w:themeShade="BF"/>
              <w:bottom w:val="single" w:sz="12" w:space="0" w:color="BFBFBF" w:themeColor="background1" w:themeShade="BF"/>
            </w:tcBorders>
            <w:shd w:val="clear" w:color="auto" w:fill="D9E2F3" w:themeFill="accent1" w:themeFillTint="33"/>
            <w:vAlign w:val="center"/>
          </w:tcPr>
          <w:p w14:paraId="111A41A9" w14:textId="77777777" w:rsidR="0029035C" w:rsidRPr="00917102" w:rsidRDefault="0029035C" w:rsidP="007B06E9">
            <w:pPr>
              <w:pStyle w:val="NoSpacing"/>
              <w:rPr>
                <w:rFonts w:ascii="Helvetica" w:hAnsi="Helvetica"/>
                <w:b/>
                <w:color w:val="002060"/>
                <w:sz w:val="24"/>
                <w:szCs w:val="24"/>
              </w:rPr>
            </w:pPr>
            <w:r w:rsidRPr="00917102">
              <w:rPr>
                <w:rFonts w:ascii="Helvetica" w:hAnsi="Helvetica"/>
                <w:b/>
                <w:color w:val="002060"/>
                <w:sz w:val="24"/>
                <w:szCs w:val="24"/>
              </w:rPr>
              <w:t>Agenda Item 2</w:t>
            </w:r>
          </w:p>
        </w:tc>
        <w:tc>
          <w:tcPr>
            <w:tcW w:w="9241" w:type="dxa"/>
            <w:tcBorders>
              <w:top w:val="single" w:sz="12" w:space="0" w:color="BFBFBF" w:themeColor="background1" w:themeShade="BF"/>
              <w:bottom w:val="single" w:sz="12" w:space="0" w:color="BFBFBF" w:themeColor="background1" w:themeShade="BF"/>
            </w:tcBorders>
            <w:shd w:val="clear" w:color="auto" w:fill="D9E2F3" w:themeFill="accent1" w:themeFillTint="33"/>
            <w:vAlign w:val="center"/>
          </w:tcPr>
          <w:p w14:paraId="3755A512" w14:textId="53E7C9DB" w:rsidR="0029035C" w:rsidRPr="00917102" w:rsidRDefault="002F4B5A" w:rsidP="007B06E9">
            <w:pPr>
              <w:pStyle w:val="NoSpacing"/>
              <w:rPr>
                <w:rFonts w:ascii="Helvetica" w:hAnsi="Helvetica"/>
                <w:b/>
                <w:color w:val="002060"/>
                <w:sz w:val="24"/>
                <w:szCs w:val="24"/>
              </w:rPr>
            </w:pPr>
            <w:r w:rsidRPr="002F4B5A">
              <w:rPr>
                <w:rFonts w:ascii="Helvetica" w:hAnsi="Helvetica"/>
                <w:b/>
                <w:color w:val="002060"/>
                <w:sz w:val="24"/>
                <w:szCs w:val="24"/>
              </w:rPr>
              <w:t>NDS Spring Social 2026</w:t>
            </w:r>
          </w:p>
        </w:tc>
      </w:tr>
      <w:tr w:rsidR="0029035C" w:rsidRPr="00917102" w14:paraId="713906D8" w14:textId="77777777" w:rsidTr="30EC9C8C">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04D57838" w14:textId="77777777" w:rsidR="0029035C" w:rsidRPr="00917102" w:rsidRDefault="0029035C" w:rsidP="007B06E9">
            <w:pPr>
              <w:pStyle w:val="NoSpacing"/>
              <w:rPr>
                <w:rFonts w:ascii="Helvetica" w:hAnsi="Helvetica"/>
                <w:b/>
                <w:color w:val="002060"/>
                <w:sz w:val="24"/>
                <w:szCs w:val="24"/>
              </w:rPr>
            </w:pPr>
          </w:p>
        </w:tc>
        <w:tc>
          <w:tcPr>
            <w:tcW w:w="9241" w:type="dxa"/>
            <w:tcBorders>
              <w:top w:val="single" w:sz="12" w:space="0" w:color="BFBFBF" w:themeColor="background1" w:themeShade="BF"/>
              <w:bottom w:val="single" w:sz="12" w:space="0" w:color="BFBFBF" w:themeColor="background1" w:themeShade="BF"/>
            </w:tcBorders>
            <w:shd w:val="clear" w:color="auto" w:fill="auto"/>
            <w:vAlign w:val="center"/>
          </w:tcPr>
          <w:p w14:paraId="1AB85E8E" w14:textId="27CE36C5" w:rsidR="002F4B5A" w:rsidRDefault="002F4B5A" w:rsidP="002F4B5A">
            <w:pPr>
              <w:pStyle w:val="NoSpacing"/>
              <w:numPr>
                <w:ilvl w:val="0"/>
                <w:numId w:val="22"/>
              </w:numPr>
              <w:rPr>
                <w:rFonts w:ascii="Helvetica" w:hAnsi="Helvetica"/>
                <w:color w:val="002060"/>
                <w:sz w:val="24"/>
                <w:szCs w:val="24"/>
              </w:rPr>
            </w:pPr>
            <w:r w:rsidRPr="002F4B5A">
              <w:rPr>
                <w:rFonts w:ascii="Helvetica" w:hAnsi="Helvetica"/>
                <w:color w:val="002060"/>
                <w:sz w:val="24"/>
                <w:szCs w:val="24"/>
              </w:rPr>
              <w:t>Food ordering</w:t>
            </w:r>
          </w:p>
          <w:p w14:paraId="2D17E774" w14:textId="09171659" w:rsidR="0038334F" w:rsidRDefault="0038334F" w:rsidP="0038334F">
            <w:pPr>
              <w:pStyle w:val="NoSpacing"/>
              <w:rPr>
                <w:rFonts w:ascii="Helvetica" w:hAnsi="Helvetica"/>
                <w:color w:val="002060"/>
                <w:sz w:val="24"/>
                <w:szCs w:val="24"/>
              </w:rPr>
            </w:pPr>
          </w:p>
          <w:p w14:paraId="14688EB9" w14:textId="645A6589" w:rsidR="0038334F" w:rsidRPr="0038334F" w:rsidRDefault="0038334F" w:rsidP="0038334F">
            <w:pPr>
              <w:pStyle w:val="NoSpacing"/>
              <w:rPr>
                <w:rFonts w:ascii="Helvetica" w:hAnsi="Helvetica"/>
                <w:color w:val="002060"/>
                <w:sz w:val="24"/>
                <w:szCs w:val="24"/>
              </w:rPr>
            </w:pPr>
            <w:r>
              <w:rPr>
                <w:rFonts w:ascii="Helvetica" w:hAnsi="Helvetica"/>
                <w:color w:val="002060"/>
                <w:sz w:val="24"/>
                <w:szCs w:val="24"/>
              </w:rPr>
              <w:t xml:space="preserve">EH: </w:t>
            </w:r>
            <w:r w:rsidRPr="0038334F">
              <w:rPr>
                <w:rFonts w:ascii="Helvetica" w:hAnsi="Helvetica"/>
                <w:color w:val="002060"/>
                <w:sz w:val="24"/>
                <w:szCs w:val="24"/>
              </w:rPr>
              <w:t>Approximately 56 people registered, with an expected turnout of around 40, accounting for typical drop-off on the day.</w:t>
            </w:r>
          </w:p>
          <w:p w14:paraId="0A381951" w14:textId="77777777" w:rsidR="0038334F" w:rsidRPr="0038334F" w:rsidRDefault="0038334F" w:rsidP="0038334F">
            <w:pPr>
              <w:pStyle w:val="NoSpacing"/>
              <w:rPr>
                <w:rFonts w:ascii="Helvetica" w:hAnsi="Helvetica"/>
                <w:color w:val="002060"/>
                <w:sz w:val="24"/>
                <w:szCs w:val="24"/>
              </w:rPr>
            </w:pPr>
            <w:r w:rsidRPr="0038334F">
              <w:rPr>
                <w:rFonts w:ascii="Helvetica" w:hAnsi="Helvetica"/>
                <w:color w:val="002060"/>
                <w:sz w:val="24"/>
                <w:szCs w:val="24"/>
              </w:rPr>
              <w:t>The proposed food order includes pizza and fries, with options available for dietary requirements. Attendees with specific dietary needs will be contacted directly to confirm suitable options.</w:t>
            </w:r>
          </w:p>
          <w:p w14:paraId="5D5E9779" w14:textId="09D43874" w:rsidR="0038334F" w:rsidRDefault="6CD4898D" w:rsidP="30EC9C8C">
            <w:pPr>
              <w:pStyle w:val="NoSpacing"/>
              <w:rPr>
                <w:rFonts w:ascii="Helvetica" w:hAnsi="Helvetica"/>
                <w:b/>
                <w:bCs/>
                <w:color w:val="002060"/>
                <w:sz w:val="24"/>
                <w:szCs w:val="24"/>
              </w:rPr>
            </w:pPr>
            <w:r w:rsidRPr="30EC9C8C">
              <w:rPr>
                <w:rFonts w:ascii="Helvetica" w:hAnsi="Helvetica"/>
                <w:b/>
                <w:bCs/>
                <w:color w:val="002060"/>
                <w:sz w:val="24"/>
                <w:szCs w:val="24"/>
              </w:rPr>
              <w:t>EH confirmed she would handle the food order, alongside coordinating other on-the-day logistics, including the distribution of bingo materials</w:t>
            </w:r>
          </w:p>
          <w:p w14:paraId="5C7AC969" w14:textId="77777777" w:rsidR="002F4B5A" w:rsidRPr="002F4B5A" w:rsidRDefault="002F4B5A" w:rsidP="002F4B5A">
            <w:pPr>
              <w:pStyle w:val="NoSpacing"/>
              <w:rPr>
                <w:rFonts w:ascii="Helvetica" w:hAnsi="Helvetica"/>
                <w:color w:val="002060"/>
                <w:sz w:val="24"/>
                <w:szCs w:val="24"/>
              </w:rPr>
            </w:pPr>
          </w:p>
          <w:p w14:paraId="2E101E4A" w14:textId="4167C52D" w:rsidR="002F4B5A" w:rsidRDefault="002F4B5A" w:rsidP="002F4B5A">
            <w:pPr>
              <w:pStyle w:val="NoSpacing"/>
              <w:numPr>
                <w:ilvl w:val="0"/>
                <w:numId w:val="22"/>
              </w:numPr>
              <w:rPr>
                <w:rFonts w:ascii="Helvetica" w:hAnsi="Helvetica"/>
                <w:color w:val="002060"/>
                <w:sz w:val="24"/>
                <w:szCs w:val="24"/>
              </w:rPr>
            </w:pPr>
            <w:r w:rsidRPr="002F4B5A">
              <w:rPr>
                <w:rFonts w:ascii="Helvetica" w:hAnsi="Helvetica"/>
                <w:color w:val="002060"/>
                <w:sz w:val="24"/>
                <w:szCs w:val="24"/>
              </w:rPr>
              <w:t>Prize(s) for winner(s)</w:t>
            </w:r>
          </w:p>
          <w:p w14:paraId="450419D4" w14:textId="77777777" w:rsidR="00970588" w:rsidRDefault="00970588" w:rsidP="00970588">
            <w:pPr>
              <w:pStyle w:val="NoSpacing"/>
              <w:rPr>
                <w:rFonts w:ascii="Helvetica" w:hAnsi="Helvetica"/>
                <w:color w:val="002060"/>
                <w:sz w:val="24"/>
                <w:szCs w:val="24"/>
              </w:rPr>
            </w:pPr>
          </w:p>
          <w:p w14:paraId="5BCBF879" w14:textId="77777777" w:rsidR="00970588" w:rsidRPr="00970588" w:rsidRDefault="00970588" w:rsidP="00970588">
            <w:pPr>
              <w:pStyle w:val="ListParagraph"/>
              <w:rPr>
                <w:rFonts w:ascii="Helvetica" w:hAnsi="Helvetica"/>
                <w:color w:val="002060"/>
                <w:sz w:val="24"/>
                <w:szCs w:val="24"/>
              </w:rPr>
            </w:pPr>
            <w:r w:rsidRPr="00970588">
              <w:rPr>
                <w:rFonts w:ascii="Helvetica" w:hAnsi="Helvetica"/>
                <w:color w:val="002060"/>
                <w:sz w:val="24"/>
                <w:szCs w:val="24"/>
              </w:rPr>
              <w:t>Prizes for the spring social bingo were discussed and agreed. The group confirmed four £10 vouchers to be used as prizes for bingo winners. There was also discussion about whether leftover vouchers from previous events could be used.</w:t>
            </w:r>
          </w:p>
          <w:p w14:paraId="0355D2C6" w14:textId="6B1C6CFC" w:rsidR="002F4B5A" w:rsidRDefault="0D659B10" w:rsidP="00970588">
            <w:pPr>
              <w:pStyle w:val="ListParagraph"/>
              <w:rPr>
                <w:rFonts w:ascii="Helvetica" w:hAnsi="Helvetica"/>
                <w:color w:val="002060"/>
                <w:sz w:val="24"/>
                <w:szCs w:val="24"/>
              </w:rPr>
            </w:pPr>
            <w:r w:rsidRPr="30EC9C8C">
              <w:rPr>
                <w:rFonts w:ascii="Helvetica" w:hAnsi="Helvetica"/>
                <w:b/>
                <w:bCs/>
                <w:color w:val="002060"/>
                <w:sz w:val="24"/>
                <w:szCs w:val="24"/>
              </w:rPr>
              <w:t>AD volunteered to check with TC to see if there were any unused vouchers</w:t>
            </w:r>
            <w:r w:rsidRPr="30EC9C8C">
              <w:rPr>
                <w:rFonts w:ascii="Helvetica" w:hAnsi="Helvetica"/>
                <w:color w:val="002060"/>
                <w:sz w:val="24"/>
                <w:szCs w:val="24"/>
              </w:rPr>
              <w:t xml:space="preserve"> available. Responsibility for ordering and confirming prizes sat with the organising group, alongside other event logistics.</w:t>
            </w:r>
          </w:p>
          <w:p w14:paraId="694C4BE1" w14:textId="77777777" w:rsidR="002F4B5A" w:rsidRPr="002F4B5A" w:rsidRDefault="002F4B5A" w:rsidP="002F4B5A">
            <w:pPr>
              <w:pStyle w:val="NoSpacing"/>
              <w:rPr>
                <w:rFonts w:ascii="Helvetica" w:hAnsi="Helvetica"/>
                <w:color w:val="002060"/>
                <w:sz w:val="24"/>
                <w:szCs w:val="24"/>
              </w:rPr>
            </w:pPr>
          </w:p>
          <w:p w14:paraId="5A60A95C" w14:textId="16B9B2F2" w:rsidR="0029035C" w:rsidRDefault="002F4B5A" w:rsidP="002F4B5A">
            <w:pPr>
              <w:pStyle w:val="NoSpacing"/>
              <w:numPr>
                <w:ilvl w:val="0"/>
                <w:numId w:val="22"/>
              </w:numPr>
              <w:rPr>
                <w:rFonts w:ascii="Helvetica" w:hAnsi="Helvetica"/>
                <w:color w:val="002060"/>
                <w:sz w:val="24"/>
                <w:szCs w:val="24"/>
              </w:rPr>
            </w:pPr>
            <w:r w:rsidRPr="002F4B5A">
              <w:rPr>
                <w:rFonts w:ascii="Helvetica" w:hAnsi="Helvetica"/>
                <w:color w:val="002060"/>
                <w:sz w:val="24"/>
                <w:szCs w:val="24"/>
              </w:rPr>
              <w:t>PA system for bingo</w:t>
            </w:r>
          </w:p>
          <w:p w14:paraId="6D12AB34" w14:textId="77777777" w:rsidR="00970588" w:rsidRDefault="00970588" w:rsidP="00970588">
            <w:pPr>
              <w:pStyle w:val="NoSpacing"/>
              <w:rPr>
                <w:rFonts w:ascii="Helvetica" w:hAnsi="Helvetica"/>
                <w:color w:val="002060"/>
                <w:sz w:val="24"/>
                <w:szCs w:val="24"/>
              </w:rPr>
            </w:pPr>
          </w:p>
          <w:p w14:paraId="7904D242" w14:textId="67A5D15A" w:rsidR="00970588" w:rsidRDefault="00970588" w:rsidP="00970588">
            <w:pPr>
              <w:pStyle w:val="NoSpacing"/>
              <w:rPr>
                <w:rFonts w:ascii="Helvetica" w:hAnsi="Helvetica"/>
                <w:color w:val="002060"/>
                <w:sz w:val="24"/>
                <w:szCs w:val="24"/>
              </w:rPr>
            </w:pPr>
            <w:r w:rsidRPr="00970588">
              <w:rPr>
                <w:rFonts w:ascii="Helvetica" w:hAnsi="Helvetica"/>
                <w:color w:val="002060"/>
                <w:sz w:val="24"/>
                <w:szCs w:val="24"/>
              </w:rPr>
              <w:t>It was agreed that bingo would begin at 6:15 pm, allowing time for attendees to arrive.</w:t>
            </w:r>
          </w:p>
          <w:p w14:paraId="648DACA9" w14:textId="2A25BD8A" w:rsidR="00970588" w:rsidRDefault="00970588" w:rsidP="00970588">
            <w:pPr>
              <w:pStyle w:val="NoSpacing"/>
              <w:rPr>
                <w:rFonts w:ascii="Helvetica" w:hAnsi="Helvetica"/>
                <w:color w:val="002060"/>
                <w:sz w:val="24"/>
                <w:szCs w:val="24"/>
              </w:rPr>
            </w:pPr>
          </w:p>
          <w:p w14:paraId="2762D2F7" w14:textId="0D7DA66E" w:rsidR="00970588" w:rsidRDefault="0D659B10" w:rsidP="00970588">
            <w:pPr>
              <w:pStyle w:val="NoSpacing"/>
              <w:rPr>
                <w:rFonts w:ascii="Helvetica" w:hAnsi="Helvetica"/>
                <w:color w:val="002060"/>
                <w:sz w:val="24"/>
                <w:szCs w:val="24"/>
              </w:rPr>
            </w:pPr>
            <w:r w:rsidRPr="30EC9C8C">
              <w:rPr>
                <w:rFonts w:ascii="Helvetica" w:hAnsi="Helvetica"/>
                <w:color w:val="002060"/>
                <w:sz w:val="24"/>
                <w:szCs w:val="24"/>
              </w:rPr>
              <w:t xml:space="preserve">EH and AD coordinated on confirming whether the venue’s PA system would be available for use, with </w:t>
            </w:r>
            <w:r w:rsidRPr="30EC9C8C">
              <w:rPr>
                <w:rFonts w:ascii="Helvetica" w:hAnsi="Helvetica"/>
                <w:b/>
                <w:bCs/>
                <w:color w:val="002060"/>
                <w:sz w:val="24"/>
                <w:szCs w:val="24"/>
              </w:rPr>
              <w:t>AD agreeing to follow up on this point.</w:t>
            </w:r>
          </w:p>
          <w:p w14:paraId="28666F0D" w14:textId="7CBF1C30" w:rsidR="00970588" w:rsidRDefault="00970588" w:rsidP="00970588">
            <w:pPr>
              <w:pStyle w:val="NoSpacing"/>
              <w:rPr>
                <w:rFonts w:ascii="Helvetica" w:hAnsi="Helvetica"/>
                <w:color w:val="002060"/>
                <w:sz w:val="24"/>
                <w:szCs w:val="24"/>
              </w:rPr>
            </w:pPr>
          </w:p>
          <w:p w14:paraId="4AA94ECE" w14:textId="5C4107EE" w:rsidR="00970588" w:rsidRDefault="00970588" w:rsidP="00970588">
            <w:pPr>
              <w:pStyle w:val="NoSpacing"/>
              <w:rPr>
                <w:rFonts w:ascii="Helvetica" w:hAnsi="Helvetica"/>
                <w:color w:val="002060"/>
                <w:sz w:val="24"/>
                <w:szCs w:val="24"/>
              </w:rPr>
            </w:pPr>
          </w:p>
          <w:p w14:paraId="60D6E8CA" w14:textId="15403003" w:rsidR="00914A21" w:rsidRPr="00914A21" w:rsidRDefault="00914A21" w:rsidP="00914A21">
            <w:pPr>
              <w:pStyle w:val="NoSpacing"/>
              <w:rPr>
                <w:rFonts w:ascii="Helvetica" w:hAnsi="Helvetica"/>
                <w:color w:val="002060"/>
                <w:sz w:val="24"/>
                <w:szCs w:val="24"/>
              </w:rPr>
            </w:pPr>
            <w:r w:rsidRPr="00914A21">
              <w:rPr>
                <w:rFonts w:ascii="Helvetica" w:hAnsi="Helvetica"/>
                <w:color w:val="002060"/>
                <w:sz w:val="24"/>
                <w:szCs w:val="24"/>
              </w:rPr>
              <w:t>The group agreed to purchase a pack of 48 bingo dabbers.</w:t>
            </w:r>
            <w:r>
              <w:rPr>
                <w:rFonts w:ascii="Helvetica" w:hAnsi="Helvetica"/>
                <w:color w:val="002060"/>
                <w:sz w:val="24"/>
                <w:szCs w:val="24"/>
              </w:rPr>
              <w:t xml:space="preserve"> (£27)</w:t>
            </w:r>
          </w:p>
          <w:p w14:paraId="6F11475A" w14:textId="16A01CF3" w:rsidR="00970588" w:rsidRDefault="1041F043" w:rsidP="30EC9C8C">
            <w:pPr>
              <w:pStyle w:val="NoSpacing"/>
              <w:rPr>
                <w:rFonts w:ascii="Helvetica" w:hAnsi="Helvetica"/>
                <w:b/>
                <w:bCs/>
                <w:color w:val="002060"/>
                <w:sz w:val="24"/>
                <w:szCs w:val="24"/>
              </w:rPr>
            </w:pPr>
            <w:r w:rsidRPr="30EC9C8C">
              <w:rPr>
                <w:rFonts w:ascii="Helvetica" w:hAnsi="Helvetica"/>
                <w:b/>
                <w:bCs/>
                <w:color w:val="002060"/>
                <w:sz w:val="24"/>
                <w:szCs w:val="24"/>
              </w:rPr>
              <w:t>VP was tasked with handling the order after discussing pricing and options.</w:t>
            </w:r>
          </w:p>
          <w:p w14:paraId="7F9E2687" w14:textId="2F07D41A" w:rsidR="002F4B5A" w:rsidRPr="00917102" w:rsidRDefault="002F4B5A" w:rsidP="002F4B5A">
            <w:pPr>
              <w:pStyle w:val="NoSpacing"/>
              <w:rPr>
                <w:rFonts w:ascii="Helvetica" w:hAnsi="Helvetica"/>
                <w:color w:val="002060"/>
                <w:sz w:val="24"/>
                <w:szCs w:val="24"/>
              </w:rPr>
            </w:pPr>
          </w:p>
        </w:tc>
      </w:tr>
    </w:tbl>
    <w:p w14:paraId="394E0FCD" w14:textId="6A73C5FD" w:rsidR="11C970FB" w:rsidRDefault="11C970FB" w:rsidP="11C970FB">
      <w:pPr>
        <w:pStyle w:val="NoSpacing"/>
        <w:rPr>
          <w:rFonts w:ascii="Helvetica" w:hAnsi="Helvetica"/>
          <w:color w:val="002060"/>
          <w:sz w:val="10"/>
          <w:szCs w:val="10"/>
        </w:rPr>
      </w:pPr>
    </w:p>
    <w:tbl>
      <w:tblPr>
        <w:tblW w:w="549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23"/>
      </w:tblGrid>
      <w:tr w:rsidR="007C3245" w:rsidRPr="00917102" w14:paraId="73DCEFFF" w14:textId="77777777" w:rsidTr="30EC9C8C">
        <w:trPr>
          <w:trHeight w:val="288"/>
        </w:trPr>
        <w:tc>
          <w:tcPr>
            <w:tcW w:w="1844" w:type="dxa"/>
            <w:tcBorders>
              <w:top w:val="single" w:sz="12" w:space="0" w:color="BFBFBF" w:themeColor="background1" w:themeShade="BF"/>
              <w:bottom w:val="single" w:sz="12" w:space="0" w:color="BFBFBF" w:themeColor="background1" w:themeShade="BF"/>
            </w:tcBorders>
            <w:shd w:val="clear" w:color="auto" w:fill="D9E2F3" w:themeFill="accent1" w:themeFillTint="33"/>
            <w:vAlign w:val="center"/>
          </w:tcPr>
          <w:p w14:paraId="0F0A3FA7" w14:textId="60ED4197" w:rsidR="007C3245" w:rsidRPr="00917102" w:rsidRDefault="007C3245" w:rsidP="001B3748">
            <w:pPr>
              <w:pStyle w:val="NoSpacing"/>
              <w:rPr>
                <w:rFonts w:ascii="Helvetica" w:hAnsi="Helvetica"/>
                <w:b/>
                <w:color w:val="002060"/>
                <w:sz w:val="24"/>
                <w:szCs w:val="24"/>
              </w:rPr>
            </w:pPr>
            <w:r w:rsidRPr="00917102">
              <w:rPr>
                <w:rFonts w:ascii="Helvetica" w:hAnsi="Helvetica"/>
                <w:b/>
                <w:color w:val="002060"/>
                <w:sz w:val="24"/>
                <w:szCs w:val="24"/>
              </w:rPr>
              <w:t xml:space="preserve">Agenda Item </w:t>
            </w:r>
            <w:r w:rsidR="00637D65">
              <w:rPr>
                <w:rFonts w:ascii="Helvetica" w:hAnsi="Helvetica"/>
                <w:b/>
                <w:color w:val="002060"/>
                <w:sz w:val="24"/>
                <w:szCs w:val="24"/>
              </w:rPr>
              <w:t>3</w:t>
            </w:r>
          </w:p>
        </w:tc>
        <w:tc>
          <w:tcPr>
            <w:tcW w:w="9241" w:type="dxa"/>
            <w:tcBorders>
              <w:top w:val="single" w:sz="12" w:space="0" w:color="BFBFBF" w:themeColor="background1" w:themeShade="BF"/>
              <w:bottom w:val="single" w:sz="12" w:space="0" w:color="BFBFBF" w:themeColor="background1" w:themeShade="BF"/>
            </w:tcBorders>
            <w:shd w:val="clear" w:color="auto" w:fill="D9E2F3" w:themeFill="accent1" w:themeFillTint="33"/>
            <w:vAlign w:val="center"/>
          </w:tcPr>
          <w:p w14:paraId="1738A9F6" w14:textId="568BA0E6" w:rsidR="007C3245" w:rsidRPr="00917102" w:rsidRDefault="007F74D8" w:rsidP="001B3748">
            <w:pPr>
              <w:pStyle w:val="NoSpacing"/>
              <w:rPr>
                <w:rFonts w:ascii="Helvetica" w:hAnsi="Helvetica"/>
                <w:b/>
                <w:color w:val="002060"/>
                <w:sz w:val="24"/>
                <w:szCs w:val="24"/>
              </w:rPr>
            </w:pPr>
            <w:r w:rsidRPr="007F74D8">
              <w:rPr>
                <w:rFonts w:ascii="Helvetica" w:hAnsi="Helvetica"/>
                <w:b/>
                <w:color w:val="002060"/>
                <w:sz w:val="24"/>
                <w:szCs w:val="24"/>
              </w:rPr>
              <w:t>NDS Summer Social 2026</w:t>
            </w:r>
          </w:p>
        </w:tc>
      </w:tr>
      <w:tr w:rsidR="007C3245" w:rsidRPr="00917102" w14:paraId="00A42D36" w14:textId="77777777" w:rsidTr="30EC9C8C">
        <w:trPr>
          <w:trHeight w:val="288"/>
        </w:trPr>
        <w:tc>
          <w:tcPr>
            <w:tcW w:w="1844"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7DEFFB39" w14:textId="77777777" w:rsidR="007C3245" w:rsidRPr="00917102" w:rsidRDefault="007C3245" w:rsidP="001B3748">
            <w:pPr>
              <w:pStyle w:val="NoSpacing"/>
              <w:rPr>
                <w:rFonts w:ascii="Helvetica" w:hAnsi="Helvetica"/>
                <w:b/>
                <w:color w:val="002060"/>
                <w:sz w:val="24"/>
                <w:szCs w:val="24"/>
              </w:rPr>
            </w:pPr>
          </w:p>
        </w:tc>
        <w:tc>
          <w:tcPr>
            <w:tcW w:w="9241" w:type="dxa"/>
            <w:tcBorders>
              <w:top w:val="single" w:sz="12" w:space="0" w:color="BFBFBF" w:themeColor="background1" w:themeShade="BF"/>
              <w:bottom w:val="single" w:sz="12" w:space="0" w:color="BFBFBF" w:themeColor="background1" w:themeShade="BF"/>
            </w:tcBorders>
            <w:shd w:val="clear" w:color="auto" w:fill="auto"/>
            <w:vAlign w:val="center"/>
          </w:tcPr>
          <w:p w14:paraId="6131AF57" w14:textId="3FD902EE" w:rsidR="007F74D8" w:rsidRPr="007F74D8" w:rsidRDefault="007F74D8" w:rsidP="007F74D8">
            <w:pPr>
              <w:pStyle w:val="ListParagraph"/>
              <w:numPr>
                <w:ilvl w:val="0"/>
                <w:numId w:val="23"/>
              </w:numPr>
              <w:spacing w:after="0" w:line="300" w:lineRule="atLeast"/>
              <w:rPr>
                <w:rFonts w:ascii="Helvetica" w:hAnsi="Helvetica"/>
                <w:color w:val="002060"/>
                <w:sz w:val="24"/>
              </w:rPr>
            </w:pPr>
            <w:r w:rsidRPr="007F74D8">
              <w:rPr>
                <w:rFonts w:ascii="Helvetica" w:hAnsi="Helvetica"/>
                <w:color w:val="002060"/>
                <w:sz w:val="24"/>
              </w:rPr>
              <w:t>Confirm current booking (date and venue)</w:t>
            </w:r>
          </w:p>
          <w:p w14:paraId="796F59E8" w14:textId="00A987AA" w:rsidR="007F74D8" w:rsidRDefault="00914A21" w:rsidP="007F74D8">
            <w:pPr>
              <w:spacing w:after="0" w:line="300" w:lineRule="atLeast"/>
              <w:rPr>
                <w:rFonts w:ascii="Helvetica" w:hAnsi="Helvetica"/>
                <w:color w:val="002060"/>
                <w:sz w:val="24"/>
              </w:rPr>
            </w:pPr>
            <w:r w:rsidRPr="00914A21">
              <w:rPr>
                <w:rFonts w:ascii="Helvetica" w:hAnsi="Helvetica"/>
                <w:color w:val="002060"/>
                <w:sz w:val="24"/>
              </w:rPr>
              <w:t>The Victoria Arms was agreed as the venue, with the event scheduled to take place on 2 July 2026. Arrival is planned from 4 pm to help accommodate families.</w:t>
            </w:r>
          </w:p>
          <w:p w14:paraId="471CFA22" w14:textId="77777777" w:rsidR="007F74D8" w:rsidRPr="007F74D8" w:rsidRDefault="007F74D8" w:rsidP="007F74D8">
            <w:pPr>
              <w:spacing w:after="0" w:line="300" w:lineRule="atLeast"/>
              <w:rPr>
                <w:rFonts w:ascii="Helvetica" w:hAnsi="Helvetica"/>
                <w:color w:val="002060"/>
                <w:sz w:val="24"/>
              </w:rPr>
            </w:pPr>
          </w:p>
          <w:p w14:paraId="68786472" w14:textId="0A85E45A" w:rsidR="00DA4E8C" w:rsidRDefault="00DA4E8C" w:rsidP="00DA4E8C">
            <w:pPr>
              <w:pStyle w:val="ListParagraph"/>
              <w:numPr>
                <w:ilvl w:val="0"/>
                <w:numId w:val="23"/>
              </w:numPr>
              <w:rPr>
                <w:rFonts w:ascii="Helvetica" w:hAnsi="Helvetica"/>
                <w:color w:val="002060"/>
                <w:sz w:val="24"/>
              </w:rPr>
            </w:pPr>
            <w:r>
              <w:rPr>
                <w:rFonts w:ascii="Helvetica" w:hAnsi="Helvetica"/>
                <w:color w:val="002060"/>
                <w:sz w:val="24"/>
              </w:rPr>
              <w:t xml:space="preserve"> </w:t>
            </w:r>
            <w:r w:rsidR="007F74D8" w:rsidRPr="00DA4E8C">
              <w:rPr>
                <w:rFonts w:ascii="Helvetica" w:hAnsi="Helvetica"/>
                <w:color w:val="002060"/>
                <w:sz w:val="24"/>
              </w:rPr>
              <w:t>Create poster</w:t>
            </w:r>
            <w:r w:rsidRPr="00DA4E8C">
              <w:rPr>
                <w:rFonts w:ascii="Helvetica" w:hAnsi="Helvetica"/>
                <w:color w:val="002060"/>
                <w:sz w:val="24"/>
              </w:rPr>
              <w:t xml:space="preserve"> &amp; Create registration link</w:t>
            </w:r>
          </w:p>
          <w:p w14:paraId="3025EA99" w14:textId="36D8D5ED" w:rsidR="00DA4E8C" w:rsidRPr="00DA4E8C" w:rsidRDefault="646137D8" w:rsidP="30EC9C8C">
            <w:pPr>
              <w:spacing w:after="0" w:line="300" w:lineRule="atLeast"/>
              <w:rPr>
                <w:rFonts w:ascii="Helvetica" w:hAnsi="Helvetica"/>
                <w:b/>
                <w:bCs/>
                <w:color w:val="002060"/>
                <w:sz w:val="24"/>
              </w:rPr>
            </w:pPr>
            <w:r w:rsidRPr="30EC9C8C">
              <w:rPr>
                <w:rFonts w:ascii="Helvetica" w:hAnsi="Helvetica"/>
                <w:b/>
                <w:bCs/>
                <w:color w:val="002060"/>
                <w:sz w:val="24"/>
              </w:rPr>
              <w:t>BA volunteered to design the event poster, while EH confirmed she would create the registration form, adapting the spring social template.</w:t>
            </w:r>
          </w:p>
          <w:p w14:paraId="1EBB9BAD" w14:textId="5D2A7549" w:rsidR="007F74D8" w:rsidRDefault="000D2B86" w:rsidP="007F74D8">
            <w:pPr>
              <w:spacing w:after="0" w:line="300" w:lineRule="atLeast"/>
              <w:rPr>
                <w:rFonts w:ascii="Helvetica" w:hAnsi="Helvetica"/>
                <w:color w:val="002060"/>
                <w:sz w:val="24"/>
              </w:rPr>
            </w:pPr>
            <w:r>
              <w:rPr>
                <w:rFonts w:ascii="Helvetica" w:hAnsi="Helvetica"/>
                <w:color w:val="002060"/>
                <w:sz w:val="24"/>
              </w:rPr>
              <w:t xml:space="preserve">MC </w:t>
            </w:r>
            <w:r w:rsidR="00DA4E8C" w:rsidRPr="00DA4E8C">
              <w:rPr>
                <w:rFonts w:ascii="Helvetica" w:hAnsi="Helvetica"/>
                <w:color w:val="002060"/>
                <w:sz w:val="24"/>
              </w:rPr>
              <w:t>suggested that posters with QR codes should be brought to the NDS Away Day to help promote the event and boost sign</w:t>
            </w:r>
            <w:r w:rsidR="00DA4E8C" w:rsidRPr="00DA4E8C">
              <w:rPr>
                <w:rFonts w:ascii="Cambria Math" w:hAnsi="Cambria Math" w:cs="Cambria Math"/>
                <w:color w:val="002060"/>
                <w:sz w:val="24"/>
              </w:rPr>
              <w:t>‑</w:t>
            </w:r>
            <w:r w:rsidR="00DA4E8C" w:rsidRPr="00DA4E8C">
              <w:rPr>
                <w:rFonts w:ascii="Helvetica" w:hAnsi="Helvetica"/>
                <w:color w:val="002060"/>
                <w:sz w:val="24"/>
              </w:rPr>
              <w:t>ups.</w:t>
            </w:r>
          </w:p>
          <w:p w14:paraId="56C8159D" w14:textId="77777777" w:rsidR="000D2B86" w:rsidRDefault="000D2B86" w:rsidP="000D2B86">
            <w:pPr>
              <w:spacing w:after="0" w:line="300" w:lineRule="atLeast"/>
              <w:rPr>
                <w:rFonts w:ascii="Helvetica" w:hAnsi="Helvetica"/>
                <w:color w:val="002060"/>
                <w:sz w:val="24"/>
              </w:rPr>
            </w:pPr>
          </w:p>
          <w:p w14:paraId="65F8D1EA" w14:textId="77777777" w:rsidR="000D2B86" w:rsidRDefault="000D2B86" w:rsidP="000D2B86">
            <w:pPr>
              <w:spacing w:after="0" w:line="300" w:lineRule="atLeast"/>
              <w:rPr>
                <w:rFonts w:ascii="Helvetica" w:hAnsi="Helvetica"/>
                <w:color w:val="002060"/>
                <w:sz w:val="24"/>
              </w:rPr>
            </w:pPr>
            <w:r>
              <w:rPr>
                <w:rFonts w:ascii="Helvetica" w:hAnsi="Helvetica"/>
                <w:color w:val="002060"/>
                <w:sz w:val="24"/>
              </w:rPr>
              <w:t>c.</w:t>
            </w:r>
          </w:p>
          <w:p w14:paraId="4B815FEA" w14:textId="68920F8E" w:rsidR="000D2B86" w:rsidRDefault="000D2B86" w:rsidP="000D2B86">
            <w:pPr>
              <w:spacing w:after="0" w:line="300" w:lineRule="atLeast"/>
              <w:rPr>
                <w:rFonts w:ascii="Helvetica" w:hAnsi="Helvetica"/>
                <w:color w:val="002060"/>
                <w:sz w:val="24"/>
              </w:rPr>
            </w:pPr>
            <w:r>
              <w:rPr>
                <w:rFonts w:ascii="Helvetica" w:hAnsi="Helvetica"/>
                <w:color w:val="002060"/>
                <w:sz w:val="24"/>
              </w:rPr>
              <w:t>EH</w:t>
            </w:r>
            <w:r w:rsidRPr="000D2B86">
              <w:rPr>
                <w:rFonts w:ascii="Helvetica" w:hAnsi="Helvetica"/>
                <w:color w:val="002060"/>
                <w:sz w:val="24"/>
              </w:rPr>
              <w:t xml:space="preserve"> invited members to opt out of helping with the event if needed. Opt</w:t>
            </w:r>
            <w:r w:rsidRPr="000D2B86">
              <w:rPr>
                <w:rFonts w:ascii="Cambria Math" w:hAnsi="Cambria Math" w:cs="Cambria Math"/>
                <w:color w:val="002060"/>
                <w:sz w:val="24"/>
              </w:rPr>
              <w:t>‑</w:t>
            </w:r>
            <w:r w:rsidRPr="000D2B86">
              <w:rPr>
                <w:rFonts w:ascii="Helvetica" w:hAnsi="Helvetica"/>
                <w:color w:val="002060"/>
                <w:sz w:val="24"/>
              </w:rPr>
              <w:t>outs were recorded from L</w:t>
            </w:r>
            <w:r>
              <w:rPr>
                <w:rFonts w:ascii="Helvetica" w:hAnsi="Helvetica"/>
                <w:color w:val="002060"/>
                <w:sz w:val="24"/>
              </w:rPr>
              <w:t>K</w:t>
            </w:r>
            <w:r w:rsidRPr="000D2B86">
              <w:rPr>
                <w:rFonts w:ascii="Helvetica" w:hAnsi="Helvetica"/>
                <w:color w:val="002060"/>
                <w:sz w:val="24"/>
              </w:rPr>
              <w:t xml:space="preserve">, </w:t>
            </w:r>
            <w:r>
              <w:rPr>
                <w:rFonts w:ascii="Helvetica" w:hAnsi="Helvetica"/>
                <w:color w:val="002060"/>
                <w:sz w:val="24"/>
              </w:rPr>
              <w:t>LS</w:t>
            </w:r>
            <w:r w:rsidRPr="000D2B86">
              <w:rPr>
                <w:rFonts w:ascii="Helvetica" w:hAnsi="Helvetica"/>
                <w:color w:val="002060"/>
                <w:sz w:val="24"/>
              </w:rPr>
              <w:t>, A</w:t>
            </w:r>
            <w:r>
              <w:rPr>
                <w:rFonts w:ascii="Helvetica" w:hAnsi="Helvetica"/>
                <w:color w:val="002060"/>
                <w:sz w:val="24"/>
              </w:rPr>
              <w:t>D</w:t>
            </w:r>
            <w:r w:rsidRPr="000D2B86">
              <w:rPr>
                <w:rFonts w:ascii="Helvetica" w:hAnsi="Helvetica"/>
                <w:color w:val="002060"/>
                <w:sz w:val="24"/>
              </w:rPr>
              <w:t>, P</w:t>
            </w:r>
            <w:r>
              <w:rPr>
                <w:rFonts w:ascii="Helvetica" w:hAnsi="Helvetica"/>
                <w:color w:val="002060"/>
                <w:sz w:val="24"/>
              </w:rPr>
              <w:t>W</w:t>
            </w:r>
            <w:r w:rsidRPr="000D2B86">
              <w:rPr>
                <w:rFonts w:ascii="Helvetica" w:hAnsi="Helvetica"/>
                <w:color w:val="002060"/>
                <w:sz w:val="24"/>
              </w:rPr>
              <w:t xml:space="preserve"> and J</w:t>
            </w:r>
            <w:r>
              <w:rPr>
                <w:rFonts w:ascii="Helvetica" w:hAnsi="Helvetica"/>
                <w:color w:val="002060"/>
                <w:sz w:val="24"/>
              </w:rPr>
              <w:t>L</w:t>
            </w:r>
            <w:r w:rsidRPr="000D2B86">
              <w:rPr>
                <w:rFonts w:ascii="Helvetica" w:hAnsi="Helvetica"/>
                <w:color w:val="002060"/>
                <w:sz w:val="24"/>
              </w:rPr>
              <w:t xml:space="preserve"> due to other commitments or unavailability.</w:t>
            </w:r>
          </w:p>
          <w:p w14:paraId="38CECA0A" w14:textId="1599E20A" w:rsidR="007C3245" w:rsidRPr="000D2B86" w:rsidRDefault="156EEBBD" w:rsidP="30EC9C8C">
            <w:pPr>
              <w:spacing w:after="0" w:line="300" w:lineRule="atLeast"/>
              <w:rPr>
                <w:rFonts w:ascii="Helvetica" w:hAnsi="Helvetica"/>
                <w:b/>
                <w:bCs/>
                <w:color w:val="002060"/>
                <w:sz w:val="24"/>
              </w:rPr>
            </w:pPr>
            <w:r w:rsidRPr="30EC9C8C">
              <w:rPr>
                <w:rFonts w:ascii="Helvetica" w:hAnsi="Helvetica"/>
                <w:color w:val="002060"/>
                <w:sz w:val="24"/>
              </w:rPr>
              <w:t xml:space="preserve">     </w:t>
            </w:r>
          </w:p>
          <w:p w14:paraId="2E7F194B" w14:textId="54C24E93" w:rsidR="00DA4E8C" w:rsidRDefault="14EA5BD5" w:rsidP="30EC9C8C">
            <w:pPr>
              <w:spacing w:after="0" w:line="300" w:lineRule="atLeast"/>
              <w:rPr>
                <w:rFonts w:ascii="Helvetica" w:hAnsi="Helvetica"/>
                <w:b/>
                <w:bCs/>
                <w:color w:val="002060"/>
                <w:sz w:val="24"/>
              </w:rPr>
            </w:pPr>
            <w:r w:rsidRPr="30EC9C8C">
              <w:rPr>
                <w:rFonts w:ascii="Helvetica" w:hAnsi="Helvetica"/>
                <w:b/>
                <w:bCs/>
                <w:color w:val="002060"/>
                <w:sz w:val="24"/>
              </w:rPr>
              <w:t>MC was tasked with confirming the booking and menu with the venue</w:t>
            </w:r>
          </w:p>
          <w:p w14:paraId="15534DA0" w14:textId="3D4D34D8" w:rsidR="00DA4E8C" w:rsidRDefault="00DA4E8C" w:rsidP="00DA4E8C">
            <w:pPr>
              <w:spacing w:after="0" w:line="300" w:lineRule="atLeast"/>
              <w:rPr>
                <w:rFonts w:ascii="Helvetica" w:hAnsi="Helvetica"/>
                <w:color w:val="002060"/>
                <w:sz w:val="24"/>
              </w:rPr>
            </w:pPr>
          </w:p>
          <w:p w14:paraId="7BA27054" w14:textId="77777777" w:rsidR="000D2B86" w:rsidRDefault="000D2B86" w:rsidP="000D2B86">
            <w:pPr>
              <w:spacing w:after="0" w:line="300" w:lineRule="atLeast"/>
              <w:rPr>
                <w:rFonts w:ascii="Helvetica" w:hAnsi="Helvetica"/>
                <w:color w:val="002060"/>
                <w:sz w:val="24"/>
              </w:rPr>
            </w:pPr>
            <w:r w:rsidRPr="000D2B86">
              <w:rPr>
                <w:rFonts w:ascii="Helvetica" w:hAnsi="Helvetica"/>
                <w:color w:val="002060"/>
                <w:sz w:val="24"/>
              </w:rPr>
              <w:t xml:space="preserve">It was agreed that lawn games would be organised where possible. </w:t>
            </w:r>
          </w:p>
          <w:p w14:paraId="0857BDF3" w14:textId="4A68271C" w:rsidR="000D2B86" w:rsidRPr="000D2B86" w:rsidRDefault="14EA5BD5" w:rsidP="30EC9C8C">
            <w:pPr>
              <w:spacing w:after="0" w:line="300" w:lineRule="atLeast"/>
              <w:rPr>
                <w:rFonts w:ascii="Helvetica" w:hAnsi="Helvetica"/>
                <w:b/>
                <w:bCs/>
                <w:color w:val="002060"/>
                <w:sz w:val="24"/>
              </w:rPr>
            </w:pPr>
            <w:r w:rsidRPr="30EC9C8C">
              <w:rPr>
                <w:rFonts w:ascii="Helvetica" w:hAnsi="Helvetica"/>
                <w:b/>
                <w:bCs/>
                <w:color w:val="002060"/>
                <w:sz w:val="24"/>
              </w:rPr>
              <w:t xml:space="preserve">SF offered to coordinate borrowing lawn games from Trinity College, with NI volunteering to assist with transport. </w:t>
            </w:r>
          </w:p>
          <w:p w14:paraId="55F126CC" w14:textId="291ED285" w:rsidR="000D2B86" w:rsidRPr="00DA4E8C" w:rsidRDefault="000D2B86" w:rsidP="000D2B86">
            <w:pPr>
              <w:spacing w:after="0" w:line="300" w:lineRule="atLeast"/>
              <w:rPr>
                <w:rFonts w:ascii="Helvetica" w:hAnsi="Helvetica"/>
                <w:color w:val="002060"/>
                <w:sz w:val="24"/>
              </w:rPr>
            </w:pPr>
            <w:r w:rsidRPr="000D2B86">
              <w:rPr>
                <w:rFonts w:ascii="Helvetica" w:hAnsi="Helvetica"/>
                <w:color w:val="002060"/>
                <w:sz w:val="24"/>
              </w:rPr>
              <w:t>Organising punts was discussed but ruled out due to insurance and logistical concerns.</w:t>
            </w:r>
          </w:p>
          <w:p w14:paraId="00CC945F" w14:textId="77777777" w:rsidR="007F74D8" w:rsidRDefault="007F74D8" w:rsidP="007F74D8">
            <w:pPr>
              <w:spacing w:after="0" w:line="300" w:lineRule="atLeast"/>
              <w:rPr>
                <w:rFonts w:ascii="Helvetica" w:hAnsi="Helvetica"/>
                <w:color w:val="002060"/>
                <w:sz w:val="24"/>
              </w:rPr>
            </w:pPr>
          </w:p>
          <w:p w14:paraId="79565913" w14:textId="785C1CDF" w:rsidR="007F74D8" w:rsidRPr="007F74D8" w:rsidRDefault="007F74D8" w:rsidP="007F74D8">
            <w:pPr>
              <w:spacing w:after="0" w:line="300" w:lineRule="atLeast"/>
              <w:rPr>
                <w:rFonts w:ascii="Helvetica" w:hAnsi="Helvetica"/>
                <w:color w:val="002060"/>
                <w:sz w:val="24"/>
              </w:rPr>
            </w:pPr>
          </w:p>
        </w:tc>
      </w:tr>
    </w:tbl>
    <w:p w14:paraId="7ECA88D5" w14:textId="77777777" w:rsidR="00FA634F" w:rsidRDefault="00FA634F" w:rsidP="0029035C">
      <w:pPr>
        <w:pStyle w:val="NoSpacing"/>
        <w:rPr>
          <w:rFonts w:ascii="Helvetica" w:hAnsi="Helvetica"/>
          <w:color w:val="002060"/>
          <w:sz w:val="10"/>
          <w:szCs w:val="20"/>
        </w:rPr>
      </w:pPr>
    </w:p>
    <w:tbl>
      <w:tblPr>
        <w:tblW w:w="549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23"/>
      </w:tblGrid>
      <w:tr w:rsidR="0029035C" w:rsidRPr="00917102" w14:paraId="4F75026B" w14:textId="77777777" w:rsidTr="30EC9C8C">
        <w:trPr>
          <w:trHeight w:val="288"/>
        </w:trPr>
        <w:tc>
          <w:tcPr>
            <w:tcW w:w="1840" w:type="dxa"/>
            <w:tcBorders>
              <w:top w:val="single" w:sz="12" w:space="0" w:color="BFBFBF" w:themeColor="background1" w:themeShade="BF"/>
              <w:bottom w:val="single" w:sz="12" w:space="0" w:color="BFBFBF" w:themeColor="background1" w:themeShade="BF"/>
            </w:tcBorders>
            <w:shd w:val="clear" w:color="auto" w:fill="D9E2F3" w:themeFill="accent1" w:themeFillTint="33"/>
            <w:vAlign w:val="center"/>
          </w:tcPr>
          <w:p w14:paraId="2FA6F5C9" w14:textId="52F504C7" w:rsidR="0029035C" w:rsidRPr="00917102" w:rsidRDefault="0029035C" w:rsidP="007B06E9">
            <w:pPr>
              <w:pStyle w:val="NoSpacing"/>
              <w:rPr>
                <w:rFonts w:ascii="Helvetica" w:hAnsi="Helvetica"/>
                <w:b/>
                <w:color w:val="002060"/>
                <w:sz w:val="24"/>
                <w:szCs w:val="24"/>
              </w:rPr>
            </w:pPr>
            <w:bookmarkStart w:id="2" w:name="_Hlk227138452"/>
            <w:r w:rsidRPr="00917102">
              <w:rPr>
                <w:rFonts w:ascii="Helvetica" w:hAnsi="Helvetica"/>
                <w:b/>
                <w:color w:val="002060"/>
                <w:sz w:val="24"/>
                <w:szCs w:val="24"/>
              </w:rPr>
              <w:t xml:space="preserve">Agenda Item </w:t>
            </w:r>
            <w:r w:rsidR="00FA634F">
              <w:rPr>
                <w:rFonts w:ascii="Helvetica" w:hAnsi="Helvetica"/>
                <w:b/>
                <w:color w:val="002060"/>
                <w:sz w:val="24"/>
                <w:szCs w:val="24"/>
              </w:rPr>
              <w:t>4</w:t>
            </w:r>
          </w:p>
        </w:tc>
        <w:tc>
          <w:tcPr>
            <w:tcW w:w="9223" w:type="dxa"/>
            <w:tcBorders>
              <w:top w:val="single" w:sz="12" w:space="0" w:color="BFBFBF" w:themeColor="background1" w:themeShade="BF"/>
              <w:bottom w:val="single" w:sz="12" w:space="0" w:color="BFBFBF" w:themeColor="background1" w:themeShade="BF"/>
            </w:tcBorders>
            <w:shd w:val="clear" w:color="auto" w:fill="D9E2F3" w:themeFill="accent1" w:themeFillTint="33"/>
            <w:vAlign w:val="center"/>
          </w:tcPr>
          <w:p w14:paraId="332FE51B" w14:textId="216CFAB8" w:rsidR="00121FFB" w:rsidRPr="00DB3779" w:rsidRDefault="007F74D8" w:rsidP="00DB3779">
            <w:pPr>
              <w:spacing w:before="0" w:after="0"/>
              <w:ind w:right="-330"/>
              <w:rPr>
                <w:rFonts w:ascii="Helvetica" w:hAnsi="Helvetica" w:cs="Helvetica"/>
                <w:b/>
                <w:bCs/>
                <w:color w:val="002060"/>
                <w:sz w:val="24"/>
                <w:szCs w:val="32"/>
                <w:lang w:val="en-GB"/>
              </w:rPr>
            </w:pPr>
            <w:r w:rsidRPr="007F74D8">
              <w:rPr>
                <w:rFonts w:ascii="Helvetica" w:hAnsi="Helvetica" w:cs="Helvetica"/>
                <w:b/>
                <w:bCs/>
                <w:color w:val="002060"/>
                <w:sz w:val="24"/>
                <w:szCs w:val="32"/>
                <w:lang w:val="en-GB"/>
              </w:rPr>
              <w:t>NDS Away Day 2026</w:t>
            </w:r>
          </w:p>
        </w:tc>
      </w:tr>
      <w:tr w:rsidR="007B06E9" w:rsidRPr="00CC10B9" w14:paraId="29CBBD40" w14:textId="77777777" w:rsidTr="30EC9C8C">
        <w:trPr>
          <w:trHeight w:val="288"/>
        </w:trPr>
        <w:tc>
          <w:tcPr>
            <w:tcW w:w="1840"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6A917D57" w14:textId="77777777" w:rsidR="007B06E9" w:rsidRPr="00CC10B9" w:rsidRDefault="007B06E9" w:rsidP="007B06E9">
            <w:pPr>
              <w:pStyle w:val="NoSpacing"/>
              <w:rPr>
                <w:rFonts w:ascii="Helvetica" w:hAnsi="Helvetica" w:cs="Helvetica"/>
                <w:color w:val="002060"/>
                <w:sz w:val="28"/>
                <w:szCs w:val="28"/>
              </w:rPr>
            </w:pPr>
          </w:p>
        </w:tc>
        <w:tc>
          <w:tcPr>
            <w:tcW w:w="9223" w:type="dxa"/>
            <w:tcBorders>
              <w:top w:val="single" w:sz="12" w:space="0" w:color="BFBFBF" w:themeColor="background1" w:themeShade="BF"/>
              <w:bottom w:val="single" w:sz="12" w:space="0" w:color="BFBFBF" w:themeColor="background1" w:themeShade="BF"/>
            </w:tcBorders>
            <w:shd w:val="clear" w:color="auto" w:fill="auto"/>
            <w:vAlign w:val="center"/>
          </w:tcPr>
          <w:p w14:paraId="19334BE4" w14:textId="3CC6DD40" w:rsidR="000D2B86" w:rsidRPr="00171D9A" w:rsidRDefault="000D2B86" w:rsidP="000D2B86">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E</w:t>
            </w:r>
            <w:r w:rsidR="00171D9A">
              <w:rPr>
                <w:rFonts w:ascii="Helvetica" w:hAnsi="Helvetica" w:cs="Helvetica"/>
                <w:color w:val="1F3864" w:themeColor="accent1" w:themeShade="80"/>
                <w:sz w:val="24"/>
                <w:szCs w:val="24"/>
              </w:rPr>
              <w:t>H</w:t>
            </w:r>
            <w:r w:rsidRPr="00171D9A">
              <w:rPr>
                <w:rFonts w:ascii="Helvetica" w:hAnsi="Helvetica" w:cs="Helvetica"/>
                <w:color w:val="1F3864" w:themeColor="accent1" w:themeShade="80"/>
                <w:sz w:val="24"/>
                <w:szCs w:val="24"/>
              </w:rPr>
              <w:t xml:space="preserve"> confirmed that the Away Day programme had been updated in the main document and that she would circulate the link to participants.</w:t>
            </w:r>
          </w:p>
          <w:p w14:paraId="5FF33B80" w14:textId="46B4F5FF" w:rsidR="000D2B86" w:rsidRDefault="000D2B86" w:rsidP="000D2B86">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lastRenderedPageBreak/>
              <w:t>M</w:t>
            </w:r>
            <w:r w:rsidR="00171D9A">
              <w:rPr>
                <w:rFonts w:ascii="Helvetica" w:hAnsi="Helvetica" w:cs="Helvetica"/>
                <w:color w:val="1F3864" w:themeColor="accent1" w:themeShade="80"/>
                <w:sz w:val="24"/>
                <w:szCs w:val="24"/>
              </w:rPr>
              <w:t>C</w:t>
            </w:r>
            <w:r w:rsidRPr="00171D9A">
              <w:rPr>
                <w:rFonts w:ascii="Helvetica" w:hAnsi="Helvetica" w:cs="Helvetica"/>
                <w:color w:val="1F3864" w:themeColor="accent1" w:themeShade="80"/>
                <w:sz w:val="24"/>
                <w:szCs w:val="24"/>
              </w:rPr>
              <w:t xml:space="preserve"> shared her screen during the meeting to walk through session allocations and asked attendees to flag any changes to their details.</w:t>
            </w:r>
          </w:p>
          <w:p w14:paraId="274E0C62" w14:textId="77777777" w:rsidR="00171D9A" w:rsidRPr="00171D9A" w:rsidRDefault="00171D9A" w:rsidP="000D2B86">
            <w:pPr>
              <w:pStyle w:val="NoSpacing"/>
              <w:rPr>
                <w:rFonts w:ascii="Helvetica" w:hAnsi="Helvetica" w:cs="Helvetica"/>
                <w:color w:val="1F3864" w:themeColor="accent1" w:themeShade="80"/>
                <w:sz w:val="24"/>
                <w:szCs w:val="24"/>
              </w:rPr>
            </w:pPr>
          </w:p>
          <w:p w14:paraId="3703B2FD" w14:textId="783DCFC9" w:rsidR="007259FA" w:rsidRDefault="000D2B86" w:rsidP="000D2B86">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It was agreed that printed copies of the programme would be available on the day.</w:t>
            </w:r>
          </w:p>
          <w:p w14:paraId="76593718" w14:textId="57A39545" w:rsidR="00171D9A" w:rsidRDefault="00171D9A" w:rsidP="000D2B86">
            <w:pPr>
              <w:pStyle w:val="NoSpacing"/>
              <w:rPr>
                <w:rFonts w:ascii="Helvetica" w:hAnsi="Helvetica" w:cs="Helvetica"/>
                <w:color w:val="1F3864" w:themeColor="accent1" w:themeShade="80"/>
                <w:sz w:val="24"/>
                <w:szCs w:val="24"/>
              </w:rPr>
            </w:pPr>
          </w:p>
          <w:p w14:paraId="17487FBD" w14:textId="449637D1" w:rsidR="00171D9A" w:rsidRDefault="00171D9A" w:rsidP="00171D9A">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S</w:t>
            </w:r>
            <w:r>
              <w:rPr>
                <w:rFonts w:ascii="Helvetica" w:hAnsi="Helvetica" w:cs="Helvetica"/>
                <w:color w:val="1F3864" w:themeColor="accent1" w:themeShade="80"/>
                <w:sz w:val="24"/>
                <w:szCs w:val="24"/>
              </w:rPr>
              <w:t>F</w:t>
            </w:r>
            <w:r w:rsidRPr="00171D9A">
              <w:rPr>
                <w:rFonts w:ascii="Helvetica" w:hAnsi="Helvetica" w:cs="Helvetica"/>
                <w:color w:val="1F3864" w:themeColor="accent1" w:themeShade="80"/>
                <w:sz w:val="24"/>
                <w:szCs w:val="24"/>
              </w:rPr>
              <w:t xml:space="preserve"> confirmed she would be unavailable for the Away Day.</w:t>
            </w:r>
          </w:p>
          <w:p w14:paraId="0867B3C6" w14:textId="77777777" w:rsidR="00171D9A" w:rsidRPr="00171D9A" w:rsidRDefault="00171D9A" w:rsidP="00171D9A">
            <w:pPr>
              <w:pStyle w:val="NoSpacing"/>
              <w:rPr>
                <w:rFonts w:ascii="Helvetica" w:hAnsi="Helvetica" w:cs="Helvetica"/>
                <w:color w:val="1F3864" w:themeColor="accent1" w:themeShade="80"/>
                <w:sz w:val="24"/>
                <w:szCs w:val="24"/>
              </w:rPr>
            </w:pPr>
          </w:p>
          <w:p w14:paraId="53593679" w14:textId="3F4CCA94" w:rsidR="00171D9A" w:rsidRDefault="002A2347" w:rsidP="00171D9A">
            <w:pPr>
              <w:pStyle w:val="NoSpacing"/>
              <w:rPr>
                <w:rFonts w:ascii="Helvetica" w:hAnsi="Helvetica" w:cs="Helvetica"/>
                <w:color w:val="1F3864" w:themeColor="accent1" w:themeShade="80"/>
                <w:sz w:val="24"/>
                <w:szCs w:val="24"/>
              </w:rPr>
            </w:pPr>
            <w:r>
              <w:rPr>
                <w:rFonts w:ascii="Helvetica" w:hAnsi="Helvetica" w:cs="Helvetica"/>
                <w:color w:val="1F3864" w:themeColor="accent1" w:themeShade="80"/>
                <w:sz w:val="24"/>
                <w:szCs w:val="24"/>
              </w:rPr>
              <w:t xml:space="preserve">MC and </w:t>
            </w:r>
            <w:r w:rsidR="00171D9A" w:rsidRPr="00171D9A">
              <w:rPr>
                <w:rFonts w:ascii="Helvetica" w:hAnsi="Helvetica" w:cs="Helvetica"/>
                <w:color w:val="1F3864" w:themeColor="accent1" w:themeShade="80"/>
                <w:sz w:val="24"/>
                <w:szCs w:val="24"/>
              </w:rPr>
              <w:t>A</w:t>
            </w:r>
            <w:r w:rsidR="00171D9A">
              <w:rPr>
                <w:rFonts w:ascii="Helvetica" w:hAnsi="Helvetica" w:cs="Helvetica"/>
                <w:color w:val="1F3864" w:themeColor="accent1" w:themeShade="80"/>
                <w:sz w:val="24"/>
                <w:szCs w:val="24"/>
              </w:rPr>
              <w:t>D</w:t>
            </w:r>
            <w:r w:rsidR="00171D9A" w:rsidRPr="00171D9A">
              <w:rPr>
                <w:rFonts w:ascii="Helvetica" w:hAnsi="Helvetica" w:cs="Helvetica"/>
                <w:color w:val="1F3864" w:themeColor="accent1" w:themeShade="80"/>
                <w:sz w:val="24"/>
                <w:szCs w:val="24"/>
              </w:rPr>
              <w:t xml:space="preserve"> </w:t>
            </w:r>
            <w:r>
              <w:rPr>
                <w:rFonts w:ascii="Helvetica" w:hAnsi="Helvetica" w:cs="Helvetica"/>
                <w:color w:val="1F3864" w:themeColor="accent1" w:themeShade="80"/>
                <w:sz w:val="24"/>
                <w:szCs w:val="24"/>
              </w:rPr>
              <w:t>will</w:t>
            </w:r>
            <w:r w:rsidR="00171D9A" w:rsidRPr="00171D9A">
              <w:rPr>
                <w:rFonts w:ascii="Helvetica" w:hAnsi="Helvetica" w:cs="Helvetica"/>
                <w:color w:val="1F3864" w:themeColor="accent1" w:themeShade="80"/>
                <w:sz w:val="24"/>
                <w:szCs w:val="24"/>
              </w:rPr>
              <w:t xml:space="preserve"> cover the registration desk.</w:t>
            </w:r>
          </w:p>
          <w:p w14:paraId="4FD3D984" w14:textId="77777777" w:rsidR="00171D9A" w:rsidRPr="00171D9A" w:rsidRDefault="00171D9A" w:rsidP="00171D9A">
            <w:pPr>
              <w:pStyle w:val="NoSpacing"/>
              <w:rPr>
                <w:rFonts w:ascii="Helvetica" w:hAnsi="Helvetica" w:cs="Helvetica"/>
                <w:color w:val="1F3864" w:themeColor="accent1" w:themeShade="80"/>
                <w:sz w:val="24"/>
                <w:szCs w:val="24"/>
              </w:rPr>
            </w:pPr>
          </w:p>
          <w:p w14:paraId="39A25427" w14:textId="0D4C7B4B" w:rsidR="00171D9A" w:rsidRDefault="00171D9A" w:rsidP="00171D9A">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The group agreed that two people were sufficient for registration desk cover due to space constraints</w:t>
            </w:r>
          </w:p>
          <w:p w14:paraId="4A2293A8" w14:textId="2B8782B4" w:rsidR="00171D9A" w:rsidRDefault="00171D9A" w:rsidP="00171D9A">
            <w:pPr>
              <w:pStyle w:val="NoSpacing"/>
              <w:rPr>
                <w:rFonts w:ascii="Helvetica" w:hAnsi="Helvetica" w:cs="Helvetica"/>
                <w:color w:val="1F3864" w:themeColor="accent1" w:themeShade="80"/>
                <w:sz w:val="24"/>
                <w:szCs w:val="24"/>
              </w:rPr>
            </w:pPr>
          </w:p>
          <w:p w14:paraId="407CFDEC" w14:textId="6AD29ADF" w:rsidR="00171D9A" w:rsidRDefault="00171D9A" w:rsidP="30EC9C8C">
            <w:pPr>
              <w:pStyle w:val="NoSpacing"/>
              <w:rPr>
                <w:rFonts w:ascii="Helvetica" w:hAnsi="Helvetica" w:cs="Helvetica"/>
                <w:b/>
                <w:bCs/>
                <w:color w:val="1F3864" w:themeColor="accent1" w:themeShade="80"/>
                <w:sz w:val="24"/>
                <w:szCs w:val="24"/>
              </w:rPr>
            </w:pPr>
            <w:r w:rsidRPr="30EC9C8C">
              <w:rPr>
                <w:rFonts w:ascii="Helvetica" w:hAnsi="Helvetica" w:cs="Helvetica"/>
                <w:b/>
                <w:bCs/>
                <w:color w:val="1F3864" w:themeColor="accent1" w:themeShade="80"/>
                <w:sz w:val="24"/>
                <w:szCs w:val="24"/>
              </w:rPr>
              <w:t>Update microphone duty allocations and confirm with those involved (MC)</w:t>
            </w:r>
          </w:p>
          <w:p w14:paraId="78C3E550" w14:textId="77777777" w:rsidR="00171D9A" w:rsidRPr="00171D9A" w:rsidRDefault="00171D9A" w:rsidP="00171D9A">
            <w:pPr>
              <w:pStyle w:val="NoSpacing"/>
              <w:rPr>
                <w:rFonts w:ascii="Helvetica" w:hAnsi="Helvetica" w:cs="Helvetica"/>
                <w:color w:val="1F3864" w:themeColor="accent1" w:themeShade="80"/>
                <w:sz w:val="24"/>
                <w:szCs w:val="24"/>
              </w:rPr>
            </w:pPr>
          </w:p>
          <w:p w14:paraId="162613B1" w14:textId="0E412653" w:rsidR="00171D9A" w:rsidRDefault="00171D9A" w:rsidP="30EC9C8C">
            <w:pPr>
              <w:pStyle w:val="NoSpacing"/>
              <w:rPr>
                <w:rFonts w:ascii="Helvetica" w:hAnsi="Helvetica" w:cs="Helvetica"/>
                <w:b/>
                <w:bCs/>
                <w:color w:val="1F3864" w:themeColor="accent1" w:themeShade="80"/>
                <w:sz w:val="24"/>
                <w:szCs w:val="24"/>
              </w:rPr>
            </w:pPr>
            <w:r w:rsidRPr="30EC9C8C">
              <w:rPr>
                <w:rFonts w:ascii="Helvetica" w:hAnsi="Helvetica" w:cs="Helvetica"/>
                <w:b/>
                <w:bCs/>
                <w:color w:val="1F3864" w:themeColor="accent1" w:themeShade="80"/>
                <w:sz w:val="24"/>
                <w:szCs w:val="24"/>
              </w:rPr>
              <w:t>Coordinate chair movement for the staff photograph and brief helpers (MC)</w:t>
            </w:r>
          </w:p>
          <w:p w14:paraId="74680628" w14:textId="77777777" w:rsidR="00171D9A" w:rsidRPr="00171D9A" w:rsidRDefault="00171D9A" w:rsidP="00171D9A">
            <w:pPr>
              <w:pStyle w:val="NoSpacing"/>
              <w:rPr>
                <w:rFonts w:ascii="Helvetica" w:hAnsi="Helvetica" w:cs="Helvetica"/>
                <w:color w:val="1F3864" w:themeColor="accent1" w:themeShade="80"/>
                <w:sz w:val="24"/>
                <w:szCs w:val="24"/>
              </w:rPr>
            </w:pPr>
          </w:p>
          <w:p w14:paraId="3E538C10" w14:textId="220F4871" w:rsidR="00171D9A" w:rsidRDefault="00171D9A" w:rsidP="30EC9C8C">
            <w:pPr>
              <w:pStyle w:val="NoSpacing"/>
              <w:rPr>
                <w:rFonts w:ascii="Helvetica" w:hAnsi="Helvetica" w:cs="Helvetica"/>
                <w:b/>
                <w:bCs/>
                <w:color w:val="1F3864" w:themeColor="accent1" w:themeShade="80"/>
                <w:sz w:val="24"/>
                <w:szCs w:val="24"/>
              </w:rPr>
            </w:pPr>
            <w:r w:rsidRPr="30EC9C8C">
              <w:rPr>
                <w:rFonts w:ascii="Helvetica" w:hAnsi="Helvetica" w:cs="Helvetica"/>
                <w:b/>
                <w:bCs/>
                <w:color w:val="1F3864" w:themeColor="accent1" w:themeShade="80"/>
                <w:sz w:val="24"/>
                <w:szCs w:val="24"/>
              </w:rPr>
              <w:t>Create height</w:t>
            </w:r>
            <w:r w:rsidRPr="30EC9C8C">
              <w:rPr>
                <w:rFonts w:ascii="Cambria Math" w:hAnsi="Cambria Math" w:cs="Cambria Math"/>
                <w:b/>
                <w:bCs/>
                <w:color w:val="1F3864" w:themeColor="accent1" w:themeShade="80"/>
                <w:sz w:val="24"/>
                <w:szCs w:val="24"/>
              </w:rPr>
              <w:t>‑</w:t>
            </w:r>
            <w:r w:rsidRPr="30EC9C8C">
              <w:rPr>
                <w:rFonts w:ascii="Helvetica" w:hAnsi="Helvetica" w:cs="Helvetica"/>
                <w:b/>
                <w:bCs/>
                <w:color w:val="1F3864" w:themeColor="accent1" w:themeShade="80"/>
                <w:sz w:val="24"/>
                <w:szCs w:val="24"/>
              </w:rPr>
              <w:t>order slide for the staff photograph (BA)</w:t>
            </w:r>
          </w:p>
          <w:p w14:paraId="3F5ADCCF" w14:textId="77777777" w:rsidR="00171D9A" w:rsidRPr="00171D9A" w:rsidRDefault="00171D9A" w:rsidP="00171D9A">
            <w:pPr>
              <w:pStyle w:val="NoSpacing"/>
              <w:rPr>
                <w:rFonts w:ascii="Helvetica" w:hAnsi="Helvetica" w:cs="Helvetica"/>
                <w:color w:val="1F3864" w:themeColor="accent1" w:themeShade="80"/>
                <w:sz w:val="24"/>
                <w:szCs w:val="24"/>
              </w:rPr>
            </w:pPr>
          </w:p>
          <w:p w14:paraId="08ADF1BC" w14:textId="77F23605" w:rsidR="00171D9A" w:rsidRPr="00171D9A" w:rsidRDefault="00171D9A" w:rsidP="30EC9C8C">
            <w:pPr>
              <w:pStyle w:val="NoSpacing"/>
              <w:rPr>
                <w:rFonts w:ascii="Helvetica" w:hAnsi="Helvetica" w:cs="Helvetica"/>
                <w:b/>
                <w:bCs/>
                <w:color w:val="1F3864" w:themeColor="accent1" w:themeShade="80"/>
                <w:sz w:val="24"/>
                <w:szCs w:val="24"/>
              </w:rPr>
            </w:pPr>
            <w:r w:rsidRPr="30EC9C8C">
              <w:rPr>
                <w:rFonts w:ascii="Helvetica" w:hAnsi="Helvetica" w:cs="Helvetica"/>
                <w:b/>
                <w:bCs/>
                <w:color w:val="1F3864" w:themeColor="accent1" w:themeShade="80"/>
                <w:sz w:val="24"/>
                <w:szCs w:val="24"/>
              </w:rPr>
              <w:t>Prepare printed height markers and front</w:t>
            </w:r>
            <w:r w:rsidRPr="30EC9C8C">
              <w:rPr>
                <w:rFonts w:ascii="Cambria Math" w:hAnsi="Cambria Math" w:cs="Cambria Math"/>
                <w:b/>
                <w:bCs/>
                <w:color w:val="1F3864" w:themeColor="accent1" w:themeShade="80"/>
                <w:sz w:val="24"/>
                <w:szCs w:val="24"/>
              </w:rPr>
              <w:t>‑</w:t>
            </w:r>
            <w:r w:rsidRPr="30EC9C8C">
              <w:rPr>
                <w:rFonts w:ascii="Helvetica" w:hAnsi="Helvetica" w:cs="Helvetica"/>
                <w:b/>
                <w:bCs/>
                <w:color w:val="1F3864" w:themeColor="accent1" w:themeShade="80"/>
                <w:sz w:val="24"/>
                <w:szCs w:val="24"/>
              </w:rPr>
              <w:t>row name labels for the photograph (BA)</w:t>
            </w:r>
          </w:p>
          <w:p w14:paraId="6A8274E7" w14:textId="37206201" w:rsidR="00B07B72" w:rsidRPr="00B07B72" w:rsidRDefault="00B07B72" w:rsidP="00B07B72">
            <w:pPr>
              <w:spacing w:before="0" w:after="100" w:afterAutospacing="1" w:line="240" w:lineRule="auto"/>
              <w:rPr>
                <w:rFonts w:ascii="Helvetica" w:hAnsi="Helvetica" w:cs="Helvetica"/>
                <w:color w:val="1F3864" w:themeColor="accent1" w:themeShade="80"/>
                <w:sz w:val="22"/>
                <w:szCs w:val="28"/>
              </w:rPr>
            </w:pPr>
          </w:p>
        </w:tc>
      </w:tr>
      <w:bookmarkEnd w:id="2"/>
    </w:tbl>
    <w:p w14:paraId="5ABD4292" w14:textId="77777777" w:rsidR="0029035C" w:rsidRPr="00917102" w:rsidRDefault="0029035C" w:rsidP="0029035C">
      <w:pPr>
        <w:pStyle w:val="NoSpacing"/>
        <w:rPr>
          <w:rFonts w:ascii="Helvetica" w:hAnsi="Helvetica"/>
          <w:color w:val="FF0000"/>
          <w:sz w:val="10"/>
          <w:szCs w:val="2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29035C" w:rsidRPr="00917102" w14:paraId="37676491" w14:textId="77777777" w:rsidTr="30EC9C8C">
        <w:trPr>
          <w:trHeight w:val="288"/>
        </w:trPr>
        <w:tc>
          <w:tcPr>
            <w:tcW w:w="1844" w:type="dxa"/>
            <w:tcBorders>
              <w:top w:val="single" w:sz="12" w:space="0" w:color="BFBFBF" w:themeColor="background1" w:themeShade="BF"/>
              <w:bottom w:val="single" w:sz="12" w:space="0" w:color="BFBFBF" w:themeColor="background1" w:themeShade="BF"/>
            </w:tcBorders>
            <w:shd w:val="clear" w:color="auto" w:fill="D9E2F3" w:themeFill="accent1" w:themeFillTint="33"/>
            <w:vAlign w:val="center"/>
          </w:tcPr>
          <w:p w14:paraId="721BE5AA" w14:textId="77777777" w:rsidR="0029035C" w:rsidRPr="00917102" w:rsidRDefault="0029035C" w:rsidP="007B06E9">
            <w:pPr>
              <w:pStyle w:val="NoSpacing"/>
              <w:rPr>
                <w:rFonts w:ascii="Helvetica" w:hAnsi="Helvetica"/>
                <w:b/>
                <w:color w:val="002060"/>
                <w:sz w:val="24"/>
                <w:szCs w:val="24"/>
              </w:rPr>
            </w:pPr>
            <w:r w:rsidRPr="00917102">
              <w:rPr>
                <w:rFonts w:ascii="Helvetica" w:hAnsi="Helvetica"/>
                <w:b/>
                <w:color w:val="002060"/>
                <w:sz w:val="24"/>
                <w:szCs w:val="24"/>
              </w:rPr>
              <w:t>Agenda Item 5</w:t>
            </w:r>
          </w:p>
        </w:tc>
        <w:tc>
          <w:tcPr>
            <w:tcW w:w="9221" w:type="dxa"/>
            <w:tcBorders>
              <w:top w:val="single" w:sz="12" w:space="0" w:color="BFBFBF" w:themeColor="background1" w:themeShade="BF"/>
              <w:bottom w:val="single" w:sz="12" w:space="0" w:color="BFBFBF" w:themeColor="background1" w:themeShade="BF"/>
            </w:tcBorders>
            <w:shd w:val="clear" w:color="auto" w:fill="D9E2F3" w:themeFill="accent1" w:themeFillTint="33"/>
            <w:vAlign w:val="center"/>
          </w:tcPr>
          <w:p w14:paraId="33469FA6" w14:textId="165400CF" w:rsidR="0029035C" w:rsidRPr="00917102" w:rsidRDefault="007F74D8" w:rsidP="007B06E9">
            <w:pPr>
              <w:pStyle w:val="NoSpacing"/>
              <w:rPr>
                <w:rFonts w:ascii="Helvetica" w:hAnsi="Helvetica"/>
                <w:b/>
                <w:color w:val="002060"/>
                <w:sz w:val="24"/>
                <w:szCs w:val="24"/>
              </w:rPr>
            </w:pPr>
            <w:r w:rsidRPr="007F74D8">
              <w:rPr>
                <w:rFonts w:ascii="Helvetica" w:hAnsi="Helvetica"/>
                <w:b/>
                <w:color w:val="002060"/>
                <w:sz w:val="24"/>
                <w:szCs w:val="24"/>
              </w:rPr>
              <w:t>NDS Winter Social 2026</w:t>
            </w:r>
          </w:p>
        </w:tc>
      </w:tr>
      <w:tr w:rsidR="0029035C" w:rsidRPr="00917102" w14:paraId="30376BE0" w14:textId="77777777" w:rsidTr="30EC9C8C">
        <w:trPr>
          <w:trHeight w:val="288"/>
        </w:trPr>
        <w:tc>
          <w:tcPr>
            <w:tcW w:w="1844" w:type="dxa"/>
            <w:tcBorders>
              <w:top w:val="single" w:sz="12" w:space="0" w:color="BFBFBF" w:themeColor="background1" w:themeShade="BF"/>
            </w:tcBorders>
            <w:shd w:val="clear" w:color="auto" w:fill="F2F2F2" w:themeFill="background1" w:themeFillShade="F2"/>
          </w:tcPr>
          <w:p w14:paraId="1489F089" w14:textId="77777777" w:rsidR="0029035C" w:rsidRPr="00917102" w:rsidRDefault="0029035C" w:rsidP="007B06E9">
            <w:pPr>
              <w:pStyle w:val="NoSpacing"/>
              <w:jc w:val="right"/>
              <w:rPr>
                <w:rFonts w:ascii="Helvetica" w:hAnsi="Helvetica"/>
                <w:color w:val="002060"/>
                <w:sz w:val="24"/>
                <w:szCs w:val="24"/>
              </w:rPr>
            </w:pPr>
          </w:p>
        </w:tc>
        <w:tc>
          <w:tcPr>
            <w:tcW w:w="9221" w:type="dxa"/>
            <w:tcBorders>
              <w:top w:val="single" w:sz="12" w:space="0" w:color="BFBFBF" w:themeColor="background1" w:themeShade="BF"/>
            </w:tcBorders>
            <w:shd w:val="clear" w:color="auto" w:fill="auto"/>
          </w:tcPr>
          <w:p w14:paraId="2FAAF0B0" w14:textId="59014581" w:rsidR="007F74D8" w:rsidRPr="007F74D8" w:rsidRDefault="007F74D8" w:rsidP="007F74D8">
            <w:pPr>
              <w:pStyle w:val="ListParagraph"/>
              <w:numPr>
                <w:ilvl w:val="0"/>
                <w:numId w:val="24"/>
              </w:numPr>
              <w:spacing w:after="0"/>
              <w:ind w:right="-330"/>
              <w:rPr>
                <w:rFonts w:ascii="Helvetica" w:hAnsi="Helvetica" w:cs="Helvetica"/>
                <w:color w:val="1F3864" w:themeColor="accent1" w:themeShade="80"/>
                <w:szCs w:val="28"/>
              </w:rPr>
            </w:pPr>
            <w:r w:rsidRPr="007F74D8">
              <w:rPr>
                <w:rFonts w:ascii="Helvetica" w:hAnsi="Helvetica" w:cs="Helvetica"/>
                <w:color w:val="1F3864" w:themeColor="accent1" w:themeShade="80"/>
                <w:szCs w:val="28"/>
              </w:rPr>
              <w:t>Identify potential venues and dates</w:t>
            </w:r>
          </w:p>
          <w:p w14:paraId="6BD57D6F" w14:textId="77777777" w:rsidR="00171D9A" w:rsidRDefault="00171D9A" w:rsidP="00171D9A">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Potential venues and timing for the Winter Social were discussed in the context of Freddie’s retirement and associated budget implications.</w:t>
            </w:r>
          </w:p>
          <w:p w14:paraId="660CC976" w14:textId="77777777" w:rsidR="00171D9A" w:rsidRDefault="00171D9A" w:rsidP="00171D9A">
            <w:pPr>
              <w:pStyle w:val="NoSpacing"/>
              <w:rPr>
                <w:rFonts w:ascii="Helvetica" w:hAnsi="Helvetica" w:cs="Helvetica"/>
                <w:color w:val="1F3864" w:themeColor="accent1" w:themeShade="80"/>
                <w:sz w:val="24"/>
                <w:szCs w:val="24"/>
              </w:rPr>
            </w:pPr>
          </w:p>
          <w:p w14:paraId="282BCAFD" w14:textId="139996DA" w:rsidR="00171D9A" w:rsidRPr="00171D9A" w:rsidRDefault="00171D9A" w:rsidP="00171D9A">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It was noted that Freddie’s retirement would take place in September, meaning the event would fall in the new budget year.</w:t>
            </w:r>
          </w:p>
          <w:p w14:paraId="1E1D0CF7" w14:textId="77777777" w:rsidR="00171D9A" w:rsidRPr="00171D9A" w:rsidRDefault="00171D9A" w:rsidP="00171D9A">
            <w:pPr>
              <w:pStyle w:val="NoSpacing"/>
              <w:rPr>
                <w:rFonts w:ascii="Helvetica" w:hAnsi="Helvetica" w:cs="Helvetica"/>
                <w:color w:val="1F3864" w:themeColor="accent1" w:themeShade="80"/>
                <w:sz w:val="24"/>
                <w:szCs w:val="24"/>
              </w:rPr>
            </w:pPr>
          </w:p>
          <w:p w14:paraId="331721EE" w14:textId="770D181B" w:rsidR="00171D9A" w:rsidRPr="00171D9A" w:rsidRDefault="00171D9A" w:rsidP="00171D9A">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E</w:t>
            </w:r>
            <w:r>
              <w:rPr>
                <w:rFonts w:ascii="Helvetica" w:hAnsi="Helvetica" w:cs="Helvetica"/>
                <w:color w:val="1F3864" w:themeColor="accent1" w:themeShade="80"/>
                <w:sz w:val="24"/>
                <w:szCs w:val="24"/>
              </w:rPr>
              <w:t>H</w:t>
            </w:r>
            <w:r w:rsidRPr="00171D9A">
              <w:rPr>
                <w:rFonts w:ascii="Helvetica" w:hAnsi="Helvetica" w:cs="Helvetica"/>
                <w:color w:val="1F3864" w:themeColor="accent1" w:themeShade="80"/>
                <w:sz w:val="24"/>
                <w:szCs w:val="24"/>
              </w:rPr>
              <w:t xml:space="preserve"> and M</w:t>
            </w:r>
            <w:r>
              <w:rPr>
                <w:rFonts w:ascii="Helvetica" w:hAnsi="Helvetica" w:cs="Helvetica"/>
                <w:color w:val="1F3864" w:themeColor="accent1" w:themeShade="80"/>
                <w:sz w:val="24"/>
                <w:szCs w:val="24"/>
              </w:rPr>
              <w:t>C</w:t>
            </w:r>
            <w:r w:rsidRPr="00171D9A">
              <w:rPr>
                <w:rFonts w:ascii="Helvetica" w:hAnsi="Helvetica" w:cs="Helvetica"/>
                <w:color w:val="1F3864" w:themeColor="accent1" w:themeShade="80"/>
                <w:sz w:val="24"/>
                <w:szCs w:val="24"/>
              </w:rPr>
              <w:t xml:space="preserve"> reported that quotes had been obtained from several venues, including the Ashmolean Museum, Natural History Museum, Pitt Rivers Museum, and Blackwell Hall, but these options were generally found to be either too expensive or too small.</w:t>
            </w:r>
          </w:p>
          <w:p w14:paraId="025A2C2F" w14:textId="77777777" w:rsidR="00171D9A" w:rsidRDefault="00171D9A" w:rsidP="00171D9A">
            <w:pPr>
              <w:pStyle w:val="NoSpacing"/>
              <w:rPr>
                <w:rFonts w:ascii="Helvetica" w:hAnsi="Helvetica" w:cs="Helvetica"/>
                <w:color w:val="1F3864" w:themeColor="accent1" w:themeShade="80"/>
                <w:sz w:val="24"/>
                <w:szCs w:val="24"/>
              </w:rPr>
            </w:pPr>
          </w:p>
          <w:p w14:paraId="197D7A86" w14:textId="585DC843" w:rsidR="00171D9A" w:rsidRDefault="00171D9A" w:rsidP="00171D9A">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The group discussed feedback from previous venues, including Balliol and Gusto, noting a preference for venues that allow for easy mingling. It was agreed that further options should be explored.</w:t>
            </w:r>
          </w:p>
          <w:p w14:paraId="20D88D3C" w14:textId="77777777" w:rsidR="00171D9A" w:rsidRPr="00171D9A" w:rsidRDefault="00171D9A" w:rsidP="00171D9A">
            <w:pPr>
              <w:pStyle w:val="NoSpacing"/>
              <w:rPr>
                <w:rFonts w:ascii="Helvetica" w:hAnsi="Helvetica" w:cs="Helvetica"/>
                <w:color w:val="1F3864" w:themeColor="accent1" w:themeShade="80"/>
                <w:sz w:val="24"/>
                <w:szCs w:val="24"/>
              </w:rPr>
            </w:pPr>
          </w:p>
          <w:p w14:paraId="423A7E04" w14:textId="2EAEE794" w:rsidR="007F74D8" w:rsidRDefault="00171D9A" w:rsidP="00171D9A">
            <w:pPr>
              <w:pStyle w:val="NoSpacing"/>
              <w:rPr>
                <w:rFonts w:ascii="Helvetica" w:hAnsi="Helvetica" w:cs="Helvetica"/>
                <w:color w:val="1F3864" w:themeColor="accent1" w:themeShade="80"/>
                <w:sz w:val="24"/>
                <w:szCs w:val="24"/>
              </w:rPr>
            </w:pPr>
            <w:r w:rsidRPr="00171D9A">
              <w:rPr>
                <w:rFonts w:ascii="Helvetica" w:hAnsi="Helvetica" w:cs="Helvetica"/>
                <w:color w:val="1F3864" w:themeColor="accent1" w:themeShade="80"/>
                <w:sz w:val="24"/>
                <w:szCs w:val="24"/>
              </w:rPr>
              <w:t>In terms of timing, the group agreed that the Winter Social should be a daytime event this year, with flexibility depending on venue availability. Final decisions on venue and date were deferred pending further quotes and investigation</w:t>
            </w:r>
          </w:p>
          <w:p w14:paraId="6305FA8D" w14:textId="77777777" w:rsidR="00171D9A" w:rsidRPr="00171D9A" w:rsidRDefault="00171D9A" w:rsidP="30EC9C8C">
            <w:pPr>
              <w:pStyle w:val="NoSpacing"/>
              <w:rPr>
                <w:rFonts w:ascii="Helvetica" w:hAnsi="Helvetica" w:cs="Helvetica"/>
                <w:b/>
                <w:bCs/>
                <w:color w:val="1F3864" w:themeColor="accent1" w:themeShade="80"/>
                <w:sz w:val="24"/>
                <w:szCs w:val="24"/>
              </w:rPr>
            </w:pPr>
          </w:p>
          <w:p w14:paraId="06F6D5C3" w14:textId="4867ABA9" w:rsidR="00171D9A" w:rsidRDefault="00171D9A" w:rsidP="30EC9C8C">
            <w:pPr>
              <w:pStyle w:val="NoSpacing"/>
              <w:rPr>
                <w:rFonts w:ascii="Helvetica" w:hAnsi="Helvetica" w:cs="Helvetica"/>
                <w:b/>
                <w:bCs/>
                <w:color w:val="1F3864" w:themeColor="accent1" w:themeShade="80"/>
                <w:sz w:val="24"/>
                <w:szCs w:val="24"/>
              </w:rPr>
            </w:pPr>
            <w:r w:rsidRPr="30EC9C8C">
              <w:rPr>
                <w:rFonts w:ascii="Helvetica" w:hAnsi="Helvetica" w:cs="Helvetica"/>
                <w:b/>
                <w:bCs/>
                <w:color w:val="1F3864" w:themeColor="accent1" w:themeShade="80"/>
                <w:sz w:val="24"/>
                <w:szCs w:val="24"/>
              </w:rPr>
              <w:t>EH agreed to create a spreadsheet to track venue options and quotes</w:t>
            </w:r>
          </w:p>
          <w:p w14:paraId="4C314DE2" w14:textId="1A85A8A0" w:rsidR="00171D9A" w:rsidRDefault="00171D9A" w:rsidP="00171D9A">
            <w:pPr>
              <w:pStyle w:val="NoSpacing"/>
              <w:rPr>
                <w:rFonts w:ascii="Helvetica" w:hAnsi="Helvetica" w:cs="Helvetica"/>
                <w:color w:val="1F3864" w:themeColor="accent1" w:themeShade="80"/>
                <w:sz w:val="24"/>
                <w:szCs w:val="24"/>
              </w:rPr>
            </w:pPr>
          </w:p>
          <w:p w14:paraId="226E01EB" w14:textId="663DF6D8" w:rsidR="007F74D8" w:rsidRPr="00F94A1C" w:rsidRDefault="00171D9A" w:rsidP="30EC9C8C">
            <w:pPr>
              <w:pStyle w:val="NoSpacing"/>
              <w:rPr>
                <w:rFonts w:ascii="Helvetica" w:hAnsi="Helvetica" w:cs="Helvetica"/>
                <w:b/>
                <w:bCs/>
                <w:color w:val="1F3864" w:themeColor="accent1" w:themeShade="80"/>
                <w:sz w:val="24"/>
                <w:szCs w:val="24"/>
              </w:rPr>
            </w:pPr>
            <w:r w:rsidRPr="30EC9C8C">
              <w:rPr>
                <w:rFonts w:ascii="Helvetica" w:hAnsi="Helvetica" w:cs="Helvetica"/>
                <w:b/>
                <w:bCs/>
                <w:color w:val="1F3864" w:themeColor="accent1" w:themeShade="80"/>
                <w:sz w:val="24"/>
                <w:szCs w:val="24"/>
              </w:rPr>
              <w:t>The group was encouraged to suggest additional venues and obtain quotes ahead of the next meeting.</w:t>
            </w:r>
          </w:p>
          <w:p w14:paraId="6CAFD2D0" w14:textId="283C0A90" w:rsidR="007F74D8" w:rsidRPr="007F74D8" w:rsidRDefault="007F74D8" w:rsidP="007F74D8">
            <w:pPr>
              <w:spacing w:after="0"/>
              <w:ind w:right="-330"/>
              <w:rPr>
                <w:rFonts w:ascii="Helvetica" w:hAnsi="Helvetica" w:cs="Helvetica"/>
                <w:color w:val="1F3864" w:themeColor="accent1" w:themeShade="80"/>
                <w:szCs w:val="28"/>
              </w:rPr>
            </w:pPr>
          </w:p>
        </w:tc>
      </w:tr>
    </w:tbl>
    <w:p w14:paraId="59324305" w14:textId="676600D0" w:rsidR="0029035C" w:rsidRDefault="0029035C" w:rsidP="0029035C">
      <w:pPr>
        <w:pStyle w:val="NoSpacing"/>
        <w:rPr>
          <w:rFonts w:ascii="Helvetica" w:hAnsi="Helvetica"/>
          <w:color w:val="002060"/>
          <w:sz w:val="10"/>
          <w:szCs w:val="10"/>
        </w:rPr>
      </w:pPr>
    </w:p>
    <w:p w14:paraId="4F3A1CB4" w14:textId="036C09E0" w:rsidR="007F74D8" w:rsidRDefault="007F74D8" w:rsidP="0029035C">
      <w:pPr>
        <w:pStyle w:val="NoSpacing"/>
        <w:rPr>
          <w:rFonts w:ascii="Helvetica" w:hAnsi="Helvetica"/>
          <w:color w:val="002060"/>
          <w:sz w:val="10"/>
          <w:szCs w:val="10"/>
        </w:rPr>
      </w:pPr>
    </w:p>
    <w:tbl>
      <w:tblPr>
        <w:tblW w:w="549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23"/>
      </w:tblGrid>
      <w:tr w:rsidR="007F74D8" w:rsidRPr="007F74D8" w14:paraId="7E97A87B" w14:textId="77777777" w:rsidTr="30EC9C8C">
        <w:trPr>
          <w:trHeight w:val="288"/>
        </w:trPr>
        <w:tc>
          <w:tcPr>
            <w:tcW w:w="1840" w:type="dxa"/>
            <w:tcBorders>
              <w:top w:val="single" w:sz="12" w:space="0" w:color="BFBFBF" w:themeColor="background1" w:themeShade="BF"/>
              <w:bottom w:val="single" w:sz="12" w:space="0" w:color="BFBFBF" w:themeColor="background1" w:themeShade="BF"/>
            </w:tcBorders>
            <w:shd w:val="clear" w:color="auto" w:fill="D9E2F3" w:themeFill="accent1" w:themeFillTint="33"/>
            <w:vAlign w:val="center"/>
          </w:tcPr>
          <w:p w14:paraId="5DBCEADE" w14:textId="048AF3E2" w:rsidR="007F74D8" w:rsidRPr="007F74D8" w:rsidRDefault="007F74D8" w:rsidP="007F74D8">
            <w:pPr>
              <w:spacing w:before="0" w:after="0" w:line="240" w:lineRule="auto"/>
              <w:rPr>
                <w:rFonts w:ascii="Helvetica" w:eastAsiaTheme="minorHAnsi" w:hAnsi="Helvetica" w:cstheme="minorBidi"/>
                <w:b/>
                <w:color w:val="002060"/>
                <w:sz w:val="24"/>
              </w:rPr>
            </w:pPr>
            <w:r w:rsidRPr="007F74D8">
              <w:rPr>
                <w:rFonts w:ascii="Helvetica" w:eastAsiaTheme="minorHAnsi" w:hAnsi="Helvetica" w:cstheme="minorBidi"/>
                <w:b/>
                <w:color w:val="002060"/>
                <w:sz w:val="24"/>
              </w:rPr>
              <w:lastRenderedPageBreak/>
              <w:t xml:space="preserve">Agenda Item </w:t>
            </w:r>
            <w:r>
              <w:rPr>
                <w:rFonts w:ascii="Helvetica" w:eastAsiaTheme="minorHAnsi" w:hAnsi="Helvetica" w:cstheme="minorBidi"/>
                <w:b/>
                <w:color w:val="002060"/>
                <w:sz w:val="24"/>
              </w:rPr>
              <w:t>6</w:t>
            </w:r>
          </w:p>
        </w:tc>
        <w:tc>
          <w:tcPr>
            <w:tcW w:w="9223" w:type="dxa"/>
            <w:tcBorders>
              <w:top w:val="single" w:sz="12" w:space="0" w:color="BFBFBF" w:themeColor="background1" w:themeShade="BF"/>
              <w:bottom w:val="single" w:sz="12" w:space="0" w:color="BFBFBF" w:themeColor="background1" w:themeShade="BF"/>
            </w:tcBorders>
            <w:shd w:val="clear" w:color="auto" w:fill="D9E2F3" w:themeFill="accent1" w:themeFillTint="33"/>
            <w:vAlign w:val="center"/>
          </w:tcPr>
          <w:p w14:paraId="338B35B1" w14:textId="7DF60E4F" w:rsidR="007F74D8" w:rsidRPr="007F74D8" w:rsidRDefault="007F74D8" w:rsidP="007F74D8">
            <w:pPr>
              <w:spacing w:before="0" w:after="0"/>
              <w:ind w:right="-330"/>
              <w:rPr>
                <w:rFonts w:ascii="Helvetica" w:hAnsi="Helvetica" w:cs="Helvetica"/>
                <w:b/>
                <w:bCs/>
                <w:color w:val="002060"/>
                <w:sz w:val="24"/>
                <w:szCs w:val="32"/>
                <w:lang w:val="en-GB"/>
              </w:rPr>
            </w:pPr>
            <w:r w:rsidRPr="007F74D8">
              <w:rPr>
                <w:rFonts w:ascii="Helvetica" w:hAnsi="Helvetica" w:cs="Helvetica"/>
                <w:b/>
                <w:bCs/>
                <w:color w:val="002060"/>
                <w:sz w:val="24"/>
                <w:szCs w:val="32"/>
                <w:lang w:val="en-GB"/>
              </w:rPr>
              <w:t>AOB</w:t>
            </w:r>
          </w:p>
        </w:tc>
      </w:tr>
      <w:tr w:rsidR="007F74D8" w:rsidRPr="007F74D8" w14:paraId="1C06CB41" w14:textId="77777777" w:rsidTr="30EC9C8C">
        <w:trPr>
          <w:trHeight w:val="288"/>
        </w:trPr>
        <w:tc>
          <w:tcPr>
            <w:tcW w:w="1840"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1B276714" w14:textId="77777777" w:rsidR="007F74D8" w:rsidRPr="007F74D8" w:rsidRDefault="007F74D8" w:rsidP="007F74D8">
            <w:pPr>
              <w:spacing w:before="0" w:after="0" w:line="240" w:lineRule="auto"/>
              <w:rPr>
                <w:rFonts w:ascii="Helvetica" w:eastAsiaTheme="minorHAnsi" w:hAnsi="Helvetica" w:cs="Helvetica"/>
                <w:color w:val="002060"/>
                <w:sz w:val="28"/>
                <w:szCs w:val="28"/>
              </w:rPr>
            </w:pPr>
          </w:p>
        </w:tc>
        <w:tc>
          <w:tcPr>
            <w:tcW w:w="9223" w:type="dxa"/>
            <w:tcBorders>
              <w:top w:val="single" w:sz="12" w:space="0" w:color="BFBFBF" w:themeColor="background1" w:themeShade="BF"/>
              <w:bottom w:val="single" w:sz="12" w:space="0" w:color="BFBFBF" w:themeColor="background1" w:themeShade="BF"/>
            </w:tcBorders>
            <w:shd w:val="clear" w:color="auto" w:fill="auto"/>
            <w:vAlign w:val="center"/>
          </w:tcPr>
          <w:p w14:paraId="51AA2F6C" w14:textId="2D450A51" w:rsidR="007F74D8" w:rsidRPr="007F74D8" w:rsidRDefault="2B70C5AC" w:rsidP="30EC9C8C">
            <w:pPr>
              <w:spacing w:before="0" w:after="0" w:line="240" w:lineRule="auto"/>
              <w:rPr>
                <w:rFonts w:ascii="Helvetica" w:eastAsiaTheme="minorEastAsia" w:hAnsi="Helvetica" w:cs="Helvetica"/>
                <w:color w:val="002060"/>
                <w:sz w:val="24"/>
              </w:rPr>
            </w:pPr>
            <w:r w:rsidRPr="30EC9C8C">
              <w:rPr>
                <w:rFonts w:ascii="Helvetica" w:eastAsiaTheme="minorEastAsia" w:hAnsi="Helvetica" w:cs="Helvetica"/>
                <w:color w:val="002060"/>
                <w:sz w:val="24"/>
              </w:rPr>
              <w:t>None</w:t>
            </w:r>
          </w:p>
          <w:p w14:paraId="08EA352E" w14:textId="77777777" w:rsidR="007F74D8" w:rsidRPr="007F74D8" w:rsidRDefault="007F74D8" w:rsidP="007F74D8">
            <w:pPr>
              <w:spacing w:before="0" w:after="100" w:afterAutospacing="1" w:line="240" w:lineRule="auto"/>
              <w:rPr>
                <w:rFonts w:ascii="Helvetica" w:hAnsi="Helvetica" w:cs="Helvetica"/>
                <w:color w:val="1F3864" w:themeColor="accent1" w:themeShade="80"/>
                <w:sz w:val="22"/>
                <w:szCs w:val="28"/>
              </w:rPr>
            </w:pPr>
          </w:p>
        </w:tc>
      </w:tr>
    </w:tbl>
    <w:p w14:paraId="62C379BD" w14:textId="00223DAD" w:rsidR="007F74D8" w:rsidRDefault="007F74D8" w:rsidP="0029035C">
      <w:pPr>
        <w:pStyle w:val="NoSpacing"/>
        <w:rPr>
          <w:rFonts w:ascii="Helvetica" w:hAnsi="Helvetica"/>
          <w:color w:val="002060"/>
          <w:sz w:val="10"/>
          <w:szCs w:val="10"/>
        </w:rPr>
      </w:pPr>
    </w:p>
    <w:p w14:paraId="3CA4CC8C" w14:textId="1947E144" w:rsidR="007F74D8" w:rsidRDefault="007F74D8" w:rsidP="0029035C">
      <w:pPr>
        <w:pStyle w:val="NoSpacing"/>
        <w:rPr>
          <w:rFonts w:ascii="Helvetica" w:hAnsi="Helvetica"/>
          <w:color w:val="002060"/>
          <w:sz w:val="10"/>
          <w:szCs w:val="10"/>
        </w:rPr>
      </w:pPr>
    </w:p>
    <w:p w14:paraId="7599BDB9" w14:textId="2610621D" w:rsidR="007F74D8" w:rsidRDefault="007F74D8" w:rsidP="0029035C">
      <w:pPr>
        <w:pStyle w:val="NoSpacing"/>
        <w:rPr>
          <w:rFonts w:ascii="Helvetica" w:hAnsi="Helvetica"/>
          <w:color w:val="002060"/>
          <w:sz w:val="10"/>
          <w:szCs w:val="10"/>
        </w:rPr>
      </w:pPr>
    </w:p>
    <w:p w14:paraId="5D90A868" w14:textId="11998EA0" w:rsidR="007F74D8" w:rsidRDefault="007F74D8" w:rsidP="0029035C">
      <w:pPr>
        <w:pStyle w:val="NoSpacing"/>
        <w:rPr>
          <w:rFonts w:ascii="Helvetica" w:hAnsi="Helvetica"/>
          <w:color w:val="002060"/>
          <w:sz w:val="10"/>
          <w:szCs w:val="10"/>
        </w:rPr>
      </w:pPr>
    </w:p>
    <w:p w14:paraId="4B0158BB" w14:textId="0DB5D827" w:rsidR="007F74D8" w:rsidRDefault="007F74D8" w:rsidP="0029035C">
      <w:pPr>
        <w:pStyle w:val="NoSpacing"/>
        <w:rPr>
          <w:rFonts w:ascii="Helvetica" w:hAnsi="Helvetica"/>
          <w:color w:val="002060"/>
          <w:sz w:val="10"/>
          <w:szCs w:val="10"/>
        </w:rPr>
      </w:pPr>
    </w:p>
    <w:p w14:paraId="1431F7F5" w14:textId="77777777" w:rsidR="007F74D8" w:rsidRPr="00917102" w:rsidRDefault="007F74D8" w:rsidP="0029035C">
      <w:pPr>
        <w:pStyle w:val="NoSpacing"/>
        <w:rPr>
          <w:rFonts w:ascii="Helvetica" w:hAnsi="Helvetica"/>
          <w:color w:val="002060"/>
          <w:sz w:val="10"/>
          <w:szCs w:val="10"/>
        </w:rPr>
      </w:pPr>
    </w:p>
    <w:tbl>
      <w:tblPr>
        <w:tblW w:w="5483" w:type="pct"/>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840"/>
        <w:gridCol w:w="9203"/>
      </w:tblGrid>
      <w:tr w:rsidR="0029035C" w:rsidRPr="00917102" w14:paraId="60DA9348" w14:textId="77777777" w:rsidTr="30EC9C8C">
        <w:trPr>
          <w:trHeight w:val="288"/>
        </w:trPr>
        <w:tc>
          <w:tcPr>
            <w:tcW w:w="1840" w:type="dxa"/>
            <w:tcBorders>
              <w:top w:val="single" w:sz="12" w:space="0" w:color="BFBFBF" w:themeColor="background1" w:themeShade="BF"/>
              <w:bottom w:val="single" w:sz="12" w:space="0" w:color="BFBFBF" w:themeColor="background1" w:themeShade="BF"/>
            </w:tcBorders>
            <w:shd w:val="clear" w:color="auto" w:fill="D9E2F3" w:themeFill="accent1" w:themeFillTint="33"/>
            <w:vAlign w:val="center"/>
          </w:tcPr>
          <w:p w14:paraId="7841FE11" w14:textId="59DC82E0" w:rsidR="0029035C" w:rsidRPr="00917102" w:rsidRDefault="0029035C" w:rsidP="007B06E9">
            <w:pPr>
              <w:pStyle w:val="NoSpacing"/>
              <w:rPr>
                <w:rFonts w:ascii="Helvetica" w:hAnsi="Helvetica"/>
                <w:b/>
                <w:color w:val="002060"/>
                <w:sz w:val="24"/>
                <w:szCs w:val="24"/>
              </w:rPr>
            </w:pPr>
            <w:r w:rsidRPr="00917102">
              <w:rPr>
                <w:rFonts w:ascii="Helvetica" w:hAnsi="Helvetica"/>
                <w:b/>
                <w:color w:val="002060"/>
                <w:sz w:val="24"/>
                <w:szCs w:val="24"/>
              </w:rPr>
              <w:t xml:space="preserve">Agenda Item </w:t>
            </w:r>
            <w:r w:rsidR="007F74D8">
              <w:rPr>
                <w:rFonts w:ascii="Helvetica" w:hAnsi="Helvetica"/>
                <w:b/>
                <w:color w:val="002060"/>
                <w:sz w:val="24"/>
                <w:szCs w:val="24"/>
              </w:rPr>
              <w:t>7</w:t>
            </w:r>
          </w:p>
        </w:tc>
        <w:tc>
          <w:tcPr>
            <w:tcW w:w="9203" w:type="dxa"/>
            <w:tcBorders>
              <w:top w:val="single" w:sz="12" w:space="0" w:color="BFBFBF" w:themeColor="background1" w:themeShade="BF"/>
              <w:bottom w:val="single" w:sz="12" w:space="0" w:color="BFBFBF" w:themeColor="background1" w:themeShade="BF"/>
            </w:tcBorders>
            <w:shd w:val="clear" w:color="auto" w:fill="D9E2F3" w:themeFill="accent1" w:themeFillTint="33"/>
            <w:vAlign w:val="center"/>
          </w:tcPr>
          <w:p w14:paraId="16BCB78E" w14:textId="77777777" w:rsidR="0029035C" w:rsidRPr="00917102" w:rsidRDefault="0029035C" w:rsidP="007B06E9">
            <w:pPr>
              <w:pStyle w:val="NoSpacing"/>
              <w:rPr>
                <w:rFonts w:ascii="Helvetica" w:hAnsi="Helvetica"/>
                <w:b/>
                <w:color w:val="002060"/>
                <w:sz w:val="24"/>
                <w:szCs w:val="24"/>
              </w:rPr>
            </w:pPr>
            <w:r w:rsidRPr="00917102">
              <w:rPr>
                <w:rFonts w:ascii="Helvetica" w:hAnsi="Helvetica"/>
                <w:b/>
                <w:color w:val="002060"/>
                <w:sz w:val="24"/>
                <w:szCs w:val="24"/>
              </w:rPr>
              <w:t>Date of next meeting</w:t>
            </w:r>
          </w:p>
        </w:tc>
      </w:tr>
      <w:tr w:rsidR="0029035C" w:rsidRPr="00917102" w14:paraId="7B373BAA" w14:textId="77777777" w:rsidTr="30EC9C8C">
        <w:trPr>
          <w:trHeight w:val="399"/>
        </w:trPr>
        <w:tc>
          <w:tcPr>
            <w:tcW w:w="1840" w:type="dxa"/>
            <w:tcBorders>
              <w:top w:val="single" w:sz="12" w:space="0" w:color="BFBFBF" w:themeColor="background1" w:themeShade="BF"/>
              <w:bottom w:val="single" w:sz="12" w:space="0" w:color="BFBFBF" w:themeColor="background1" w:themeShade="BF"/>
            </w:tcBorders>
            <w:shd w:val="clear" w:color="auto" w:fill="F2F2F2" w:themeFill="background1" w:themeFillShade="F2"/>
            <w:vAlign w:val="center"/>
          </w:tcPr>
          <w:p w14:paraId="3C51230C" w14:textId="77777777" w:rsidR="0029035C" w:rsidRPr="00917102" w:rsidRDefault="0029035C" w:rsidP="007B06E9">
            <w:pPr>
              <w:pStyle w:val="NoSpacing"/>
              <w:rPr>
                <w:rFonts w:ascii="Helvetica" w:hAnsi="Helvetica"/>
                <w:b/>
                <w:color w:val="002060"/>
                <w:sz w:val="24"/>
                <w:szCs w:val="24"/>
              </w:rPr>
            </w:pPr>
          </w:p>
        </w:tc>
        <w:tc>
          <w:tcPr>
            <w:tcW w:w="9203" w:type="dxa"/>
            <w:tcBorders>
              <w:top w:val="single" w:sz="12" w:space="0" w:color="BFBFBF" w:themeColor="background1" w:themeShade="BF"/>
              <w:bottom w:val="single" w:sz="12" w:space="0" w:color="BFBFBF" w:themeColor="background1" w:themeShade="BF"/>
            </w:tcBorders>
            <w:shd w:val="clear" w:color="auto" w:fill="FFFFFF" w:themeFill="background1"/>
            <w:vAlign w:val="center"/>
          </w:tcPr>
          <w:p w14:paraId="59F0B070" w14:textId="77777777" w:rsidR="00F94A1C" w:rsidRDefault="00B50036" w:rsidP="00DB3779">
            <w:pPr>
              <w:pStyle w:val="NoSpacing"/>
              <w:rPr>
                <w:rFonts w:ascii="Helvetica" w:hAnsi="Helvetica"/>
                <w:color w:val="002060"/>
                <w:sz w:val="24"/>
                <w:szCs w:val="24"/>
              </w:rPr>
            </w:pPr>
            <w:r w:rsidRPr="005731E8">
              <w:rPr>
                <w:rFonts w:ascii="Helvetica" w:hAnsi="Helvetica"/>
                <w:color w:val="002060"/>
                <w:sz w:val="24"/>
                <w:szCs w:val="24"/>
              </w:rPr>
              <w:t xml:space="preserve"> </w:t>
            </w:r>
            <w:r w:rsidR="00F94A1C" w:rsidRPr="00F94A1C">
              <w:rPr>
                <w:rFonts w:ascii="Helvetica" w:hAnsi="Helvetica"/>
                <w:color w:val="002060"/>
                <w:sz w:val="24"/>
                <w:szCs w:val="24"/>
              </w:rPr>
              <w:t>Date to be confirmed.</w:t>
            </w:r>
          </w:p>
          <w:p w14:paraId="7CF49E87" w14:textId="77777777" w:rsidR="00F94A1C" w:rsidRDefault="00F94A1C" w:rsidP="00DB3779">
            <w:pPr>
              <w:pStyle w:val="NoSpacing"/>
              <w:rPr>
                <w:rFonts w:ascii="Helvetica" w:hAnsi="Helvetica"/>
                <w:color w:val="002060"/>
                <w:sz w:val="24"/>
                <w:szCs w:val="24"/>
              </w:rPr>
            </w:pPr>
          </w:p>
          <w:p w14:paraId="7BCB4A86" w14:textId="77777777" w:rsidR="00F94A1C" w:rsidRDefault="00F94A1C" w:rsidP="30EC9C8C">
            <w:pPr>
              <w:pStyle w:val="NoSpacing"/>
              <w:rPr>
                <w:rFonts w:ascii="Helvetica" w:hAnsi="Helvetica"/>
                <w:b/>
                <w:bCs/>
                <w:color w:val="002060"/>
                <w:sz w:val="24"/>
                <w:szCs w:val="24"/>
              </w:rPr>
            </w:pPr>
            <w:r w:rsidRPr="30EC9C8C">
              <w:rPr>
                <w:rFonts w:ascii="Helvetica" w:hAnsi="Helvetica"/>
                <w:color w:val="002060"/>
                <w:sz w:val="24"/>
                <w:szCs w:val="24"/>
              </w:rPr>
              <w:t xml:space="preserve"> </w:t>
            </w:r>
            <w:r w:rsidRPr="30EC9C8C">
              <w:rPr>
                <w:rFonts w:ascii="Helvetica" w:hAnsi="Helvetica"/>
                <w:b/>
                <w:bCs/>
                <w:color w:val="002060"/>
                <w:sz w:val="24"/>
                <w:szCs w:val="24"/>
              </w:rPr>
              <w:t>NI will propose date options for a follow</w:t>
            </w:r>
            <w:r w:rsidRPr="30EC9C8C">
              <w:rPr>
                <w:rFonts w:ascii="Cambria Math" w:hAnsi="Cambria Math" w:cs="Cambria Math"/>
                <w:b/>
                <w:bCs/>
                <w:color w:val="002060"/>
                <w:sz w:val="24"/>
                <w:szCs w:val="24"/>
              </w:rPr>
              <w:t>‑</w:t>
            </w:r>
            <w:r w:rsidRPr="30EC9C8C">
              <w:rPr>
                <w:rFonts w:ascii="Helvetica" w:hAnsi="Helvetica"/>
                <w:b/>
                <w:bCs/>
                <w:color w:val="002060"/>
                <w:sz w:val="24"/>
                <w:szCs w:val="24"/>
              </w:rPr>
              <w:t>up Away Day committee meeting</w:t>
            </w:r>
          </w:p>
          <w:p w14:paraId="5EB49F0D" w14:textId="77777777" w:rsidR="00F94A1C" w:rsidRDefault="00F94A1C" w:rsidP="00DB3779">
            <w:pPr>
              <w:pStyle w:val="NoSpacing"/>
              <w:rPr>
                <w:rFonts w:ascii="Helvetica" w:hAnsi="Helvetica"/>
                <w:color w:val="002060"/>
                <w:sz w:val="24"/>
                <w:szCs w:val="24"/>
              </w:rPr>
            </w:pPr>
          </w:p>
          <w:p w14:paraId="7C2038FD" w14:textId="221A3936" w:rsidR="0029035C" w:rsidRPr="005731E8" w:rsidRDefault="00F94A1C" w:rsidP="00DB3779">
            <w:pPr>
              <w:pStyle w:val="NoSpacing"/>
              <w:rPr>
                <w:rFonts w:ascii="Helvetica" w:hAnsi="Helvetica"/>
                <w:color w:val="002060"/>
                <w:sz w:val="24"/>
                <w:szCs w:val="24"/>
              </w:rPr>
            </w:pPr>
            <w:r w:rsidRPr="30EC9C8C">
              <w:rPr>
                <w:rFonts w:ascii="Helvetica" w:hAnsi="Helvetica"/>
                <w:color w:val="002060"/>
                <w:sz w:val="24"/>
                <w:szCs w:val="24"/>
              </w:rPr>
              <w:t xml:space="preserve"> </w:t>
            </w:r>
            <w:r w:rsidRPr="30EC9C8C">
              <w:rPr>
                <w:rFonts w:ascii="Helvetica" w:hAnsi="Helvetica"/>
                <w:b/>
                <w:bCs/>
                <w:color w:val="002060"/>
                <w:sz w:val="24"/>
                <w:szCs w:val="24"/>
              </w:rPr>
              <w:t>A separate events committee meeting is to be scheduled using the scheduling assistant.</w:t>
            </w:r>
          </w:p>
        </w:tc>
      </w:tr>
    </w:tbl>
    <w:p w14:paraId="47C87021" w14:textId="77777777" w:rsidR="00E14948" w:rsidRDefault="00E14948"/>
    <w:sectPr w:rsidR="00E14948" w:rsidSect="007B06E9">
      <w:headerReference w:type="default" r:id="rId14"/>
      <w:footerReference w:type="default" r:id="rId15"/>
      <w:pgSz w:w="12240" w:h="15840"/>
      <w:pgMar w:top="567" w:right="1080" w:bottom="42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88BDA" w14:textId="77777777" w:rsidR="000E124F" w:rsidRDefault="000E124F" w:rsidP="0029035C">
      <w:pPr>
        <w:spacing w:before="0" w:after="0" w:line="240" w:lineRule="auto"/>
      </w:pPr>
      <w:r>
        <w:separator/>
      </w:r>
    </w:p>
  </w:endnote>
  <w:endnote w:type="continuationSeparator" w:id="0">
    <w:p w14:paraId="77039EE2" w14:textId="77777777" w:rsidR="000E124F" w:rsidRDefault="000E124F" w:rsidP="0029035C">
      <w:pPr>
        <w:spacing w:before="0" w:after="0" w:line="240" w:lineRule="auto"/>
      </w:pPr>
      <w:r>
        <w:continuationSeparator/>
      </w:r>
    </w:p>
  </w:endnote>
  <w:endnote w:type="continuationNotice" w:id="1">
    <w:p w14:paraId="6CD2D5A3" w14:textId="77777777" w:rsidR="000E124F" w:rsidRDefault="000E124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0CBE" w14:textId="77777777" w:rsidR="007B06E9" w:rsidRDefault="007B06E9" w:rsidP="007B06E9">
    <w:pPr>
      <w:pStyle w:val="Footer"/>
    </w:pPr>
    <w:r>
      <w:tab/>
    </w:r>
    <w:r>
      <w:tab/>
    </w:r>
    <w:r w:rsidRPr="00442C6E">
      <w:t xml:space="preserve"> </w:t>
    </w:r>
    <w:sdt>
      <w:sdtPr>
        <w:id w:val="-13326765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6DD8B33" w14:textId="2D79F7E5" w:rsidR="007B06E9" w:rsidRDefault="007B06E9">
    <w:pPr>
      <w:pStyle w:val="Footer"/>
      <w:rPr>
        <w:noProof/>
      </w:rPr>
    </w:pPr>
    <w:r w:rsidRPr="05C8BE70">
      <w:rPr>
        <w:noProof/>
      </w:rPr>
      <w:t>NDS</w:t>
    </w:r>
    <w:r w:rsidR="00AD0DB9">
      <w:rPr>
        <w:noProof/>
      </w:rPr>
      <w:t>_</w:t>
    </w:r>
    <w:r w:rsidRPr="05C8BE70">
      <w:rPr>
        <w:noProof/>
      </w:rPr>
      <w:t>Events</w:t>
    </w:r>
    <w:r w:rsidR="00AD0DB9">
      <w:rPr>
        <w:noProof/>
      </w:rPr>
      <w:t>M</w:t>
    </w:r>
    <w:r w:rsidRPr="05C8BE70">
      <w:rPr>
        <w:noProof/>
      </w:rPr>
      <w:t>inutes</w:t>
    </w:r>
    <w:r w:rsidR="00AD0DB9">
      <w:rPr>
        <w:noProof/>
      </w:rPr>
      <w:t>_</w:t>
    </w:r>
    <w:r w:rsidR="007E5BCB">
      <w:rPr>
        <w:noProof/>
      </w:rPr>
      <w:t>28</w:t>
    </w:r>
    <w:r w:rsidR="007E5BCB" w:rsidRPr="007E5BCB">
      <w:rPr>
        <w:noProof/>
      </w:rPr>
      <w:t xml:space="preserve"> </w:t>
    </w:r>
    <w:r w:rsidR="007E5BCB">
      <w:rPr>
        <w:noProof/>
      </w:rPr>
      <w:t>January2026</w:t>
    </w:r>
    <w:r w:rsidR="00AD0DB9">
      <w:rPr>
        <w:noProof/>
      </w:rPr>
      <w:t>.docx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C47A5" w14:textId="77777777" w:rsidR="000E124F" w:rsidRDefault="000E124F" w:rsidP="0029035C">
      <w:pPr>
        <w:spacing w:before="0" w:after="0" w:line="240" w:lineRule="auto"/>
      </w:pPr>
      <w:r>
        <w:separator/>
      </w:r>
    </w:p>
  </w:footnote>
  <w:footnote w:type="continuationSeparator" w:id="0">
    <w:p w14:paraId="204EA4A2" w14:textId="77777777" w:rsidR="000E124F" w:rsidRDefault="000E124F" w:rsidP="0029035C">
      <w:pPr>
        <w:spacing w:before="0" w:after="0" w:line="240" w:lineRule="auto"/>
      </w:pPr>
      <w:r>
        <w:continuationSeparator/>
      </w:r>
    </w:p>
  </w:footnote>
  <w:footnote w:type="continuationNotice" w:id="1">
    <w:p w14:paraId="425F25AC" w14:textId="77777777" w:rsidR="000E124F" w:rsidRDefault="000E124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07B06E9" w14:paraId="2F89992B" w14:textId="77777777" w:rsidTr="05C8BE70">
      <w:trPr>
        <w:trHeight w:val="300"/>
      </w:trPr>
      <w:tc>
        <w:tcPr>
          <w:tcW w:w="3360" w:type="dxa"/>
        </w:tcPr>
        <w:p w14:paraId="6E3BABEE" w14:textId="1CD46FBB" w:rsidR="007B06E9" w:rsidRDefault="007B06E9" w:rsidP="05C8BE70">
          <w:pPr>
            <w:pStyle w:val="Header"/>
            <w:ind w:left="-115"/>
          </w:pPr>
        </w:p>
      </w:tc>
      <w:tc>
        <w:tcPr>
          <w:tcW w:w="3360" w:type="dxa"/>
        </w:tcPr>
        <w:p w14:paraId="0C995481" w14:textId="77DECC56" w:rsidR="007B06E9" w:rsidRDefault="007B06E9" w:rsidP="05C8BE70">
          <w:pPr>
            <w:pStyle w:val="Header"/>
            <w:jc w:val="center"/>
          </w:pPr>
        </w:p>
      </w:tc>
      <w:tc>
        <w:tcPr>
          <w:tcW w:w="3360" w:type="dxa"/>
        </w:tcPr>
        <w:p w14:paraId="4F8146B5" w14:textId="05625B51" w:rsidR="007B06E9" w:rsidRDefault="007B06E9" w:rsidP="05C8BE70">
          <w:pPr>
            <w:pStyle w:val="Header"/>
            <w:ind w:right="-115"/>
            <w:jc w:val="right"/>
          </w:pPr>
        </w:p>
      </w:tc>
    </w:tr>
  </w:tbl>
  <w:p w14:paraId="66E27DE0" w14:textId="1C1ADBD3" w:rsidR="007B06E9" w:rsidRDefault="007B06E9" w:rsidP="05C8BE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F05"/>
    <w:multiLevelType w:val="multilevel"/>
    <w:tmpl w:val="78248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205D9"/>
    <w:multiLevelType w:val="hybridMultilevel"/>
    <w:tmpl w:val="9ABA7066"/>
    <w:lvl w:ilvl="0" w:tplc="4D9CC86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366E9"/>
    <w:multiLevelType w:val="multilevel"/>
    <w:tmpl w:val="6DC0B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66408"/>
    <w:multiLevelType w:val="hybridMultilevel"/>
    <w:tmpl w:val="B12E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F0AB9"/>
    <w:multiLevelType w:val="hybridMultilevel"/>
    <w:tmpl w:val="11601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0D40BE1"/>
    <w:multiLevelType w:val="hybridMultilevel"/>
    <w:tmpl w:val="F664E6BE"/>
    <w:lvl w:ilvl="0" w:tplc="7D4E835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050EBC"/>
    <w:multiLevelType w:val="multilevel"/>
    <w:tmpl w:val="DDA24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B7E62"/>
    <w:multiLevelType w:val="multilevel"/>
    <w:tmpl w:val="7F821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161109"/>
    <w:multiLevelType w:val="hybridMultilevel"/>
    <w:tmpl w:val="11601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20001C"/>
    <w:multiLevelType w:val="hybridMultilevel"/>
    <w:tmpl w:val="C7521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E0A3E"/>
    <w:multiLevelType w:val="hybridMultilevel"/>
    <w:tmpl w:val="9ABA7066"/>
    <w:lvl w:ilvl="0" w:tplc="4D9CC86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087286"/>
    <w:multiLevelType w:val="multilevel"/>
    <w:tmpl w:val="9E1C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F80611"/>
    <w:multiLevelType w:val="multilevel"/>
    <w:tmpl w:val="D3028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1A661E"/>
    <w:multiLevelType w:val="hybridMultilevel"/>
    <w:tmpl w:val="96D01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A4377"/>
    <w:multiLevelType w:val="multilevel"/>
    <w:tmpl w:val="C80C1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4C4AB7"/>
    <w:multiLevelType w:val="multilevel"/>
    <w:tmpl w:val="339A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501E98"/>
    <w:multiLevelType w:val="hybridMultilevel"/>
    <w:tmpl w:val="11601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8B4563"/>
    <w:multiLevelType w:val="multilevel"/>
    <w:tmpl w:val="6FEE6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550D04"/>
    <w:multiLevelType w:val="multilevel"/>
    <w:tmpl w:val="1ACE9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9E1AE1"/>
    <w:multiLevelType w:val="hybridMultilevel"/>
    <w:tmpl w:val="D994B102"/>
    <w:lvl w:ilvl="0" w:tplc="06123638">
      <w:start w:val="1"/>
      <w:numFmt w:val="lowerLetter"/>
      <w:lvlText w:val="%1."/>
      <w:lvlJc w:val="left"/>
      <w:pPr>
        <w:ind w:left="720" w:hanging="360"/>
      </w:pPr>
      <w:rPr>
        <w:rFonts w:ascii="Helvetica" w:hAnsi="Helvetica" w:cs="Helvetica" w:hint="default"/>
        <w:color w:val="00206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CD23B5"/>
    <w:multiLevelType w:val="multilevel"/>
    <w:tmpl w:val="0F5A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AC57D9"/>
    <w:multiLevelType w:val="hybridMultilevel"/>
    <w:tmpl w:val="5792F1AE"/>
    <w:lvl w:ilvl="0" w:tplc="2BA006B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49A10C9"/>
    <w:multiLevelType w:val="multilevel"/>
    <w:tmpl w:val="225C8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237EEA"/>
    <w:multiLevelType w:val="hybridMultilevel"/>
    <w:tmpl w:val="3BDCEA3A"/>
    <w:lvl w:ilvl="0" w:tplc="0809000F">
      <w:start w:val="1"/>
      <w:numFmt w:val="decimal"/>
      <w:lvlText w:val="%1."/>
      <w:lvlJc w:val="left"/>
      <w:pPr>
        <w:ind w:left="720" w:hanging="360"/>
      </w:pPr>
      <w:rPr>
        <w:rFonts w:hint="default"/>
      </w:rPr>
    </w:lvl>
    <w:lvl w:ilvl="1" w:tplc="E2349124">
      <w:start w:val="1"/>
      <w:numFmt w:val="lowerLetter"/>
      <w:lvlText w:val="%2."/>
      <w:lvlJc w:val="left"/>
      <w:pPr>
        <w:ind w:left="1440" w:hanging="360"/>
      </w:pPr>
      <w:rPr>
        <w:b w:val="0"/>
      </w:rPr>
    </w:lvl>
    <w:lvl w:ilvl="2" w:tplc="08090001">
      <w:start w:val="1"/>
      <w:numFmt w:val="bullet"/>
      <w:lvlText w:val=""/>
      <w:lvlJc w:val="left"/>
      <w:pPr>
        <w:ind w:left="2160" w:hanging="180"/>
      </w:pPr>
      <w:rPr>
        <w:rFonts w:ascii="Symbol" w:hAnsi="Symbol" w:hint="default"/>
      </w:rPr>
    </w:lvl>
    <w:lvl w:ilvl="3" w:tplc="222A2D40">
      <w:numFmt w:val="bullet"/>
      <w:lvlText w:val="-"/>
      <w:lvlJc w:val="left"/>
      <w:pPr>
        <w:ind w:left="2880" w:hanging="360"/>
      </w:pPr>
      <w:rPr>
        <w:rFonts w:ascii="Calibri" w:eastAsia="Calibri" w:hAnsi="Calibri" w:cs="Calibr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23"/>
  </w:num>
  <w:num w:numId="3">
    <w:abstractNumId w:val="2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17"/>
  </w:num>
  <w:num w:numId="7">
    <w:abstractNumId w:val="22"/>
  </w:num>
  <w:num w:numId="8">
    <w:abstractNumId w:val="18"/>
  </w:num>
  <w:num w:numId="9">
    <w:abstractNumId w:val="2"/>
  </w:num>
  <w:num w:numId="10">
    <w:abstractNumId w:val="9"/>
  </w:num>
  <w:num w:numId="11">
    <w:abstractNumId w:val="3"/>
  </w:num>
  <w:num w:numId="12">
    <w:abstractNumId w:val="13"/>
  </w:num>
  <w:num w:numId="13">
    <w:abstractNumId w:val="0"/>
  </w:num>
  <w:num w:numId="14">
    <w:abstractNumId w:val="15"/>
  </w:num>
  <w:num w:numId="15">
    <w:abstractNumId w:val="11"/>
  </w:num>
  <w:num w:numId="16">
    <w:abstractNumId w:val="20"/>
  </w:num>
  <w:num w:numId="17">
    <w:abstractNumId w:val="14"/>
  </w:num>
  <w:num w:numId="18">
    <w:abstractNumId w:val="12"/>
  </w:num>
  <w:num w:numId="19">
    <w:abstractNumId w:val="8"/>
  </w:num>
  <w:num w:numId="20">
    <w:abstractNumId w:val="4"/>
  </w:num>
  <w:num w:numId="21">
    <w:abstractNumId w:val="16"/>
  </w:num>
  <w:num w:numId="22">
    <w:abstractNumId w:val="21"/>
  </w:num>
  <w:num w:numId="23">
    <w:abstractNumId w:val="1"/>
  </w:num>
  <w:num w:numId="24">
    <w:abstractNumId w:val="5"/>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35C"/>
    <w:rsid w:val="00001FD4"/>
    <w:rsid w:val="000D2B86"/>
    <w:rsid w:val="000E124F"/>
    <w:rsid w:val="00121FFB"/>
    <w:rsid w:val="0015091B"/>
    <w:rsid w:val="00154226"/>
    <w:rsid w:val="00171D9A"/>
    <w:rsid w:val="001B4FC5"/>
    <w:rsid w:val="00241DC4"/>
    <w:rsid w:val="0025117D"/>
    <w:rsid w:val="0029035C"/>
    <w:rsid w:val="002A2347"/>
    <w:rsid w:val="002E2532"/>
    <w:rsid w:val="002F3F1D"/>
    <w:rsid w:val="002F4B5A"/>
    <w:rsid w:val="003403FA"/>
    <w:rsid w:val="0038334F"/>
    <w:rsid w:val="00388F69"/>
    <w:rsid w:val="003F78F5"/>
    <w:rsid w:val="004078B5"/>
    <w:rsid w:val="005731E8"/>
    <w:rsid w:val="005A2611"/>
    <w:rsid w:val="005D0575"/>
    <w:rsid w:val="00637D65"/>
    <w:rsid w:val="006A10A4"/>
    <w:rsid w:val="00705C55"/>
    <w:rsid w:val="007259FA"/>
    <w:rsid w:val="00765D4C"/>
    <w:rsid w:val="00773C50"/>
    <w:rsid w:val="007A7367"/>
    <w:rsid w:val="007B06E9"/>
    <w:rsid w:val="007C3245"/>
    <w:rsid w:val="007E5BCB"/>
    <w:rsid w:val="007F74D8"/>
    <w:rsid w:val="00804412"/>
    <w:rsid w:val="00861B2C"/>
    <w:rsid w:val="00871BEF"/>
    <w:rsid w:val="008C70E5"/>
    <w:rsid w:val="00914A21"/>
    <w:rsid w:val="0093603E"/>
    <w:rsid w:val="00970588"/>
    <w:rsid w:val="009C6273"/>
    <w:rsid w:val="00AD0DB9"/>
    <w:rsid w:val="00AD4C67"/>
    <w:rsid w:val="00AE51A7"/>
    <w:rsid w:val="00B07B72"/>
    <w:rsid w:val="00B11CCE"/>
    <w:rsid w:val="00B35607"/>
    <w:rsid w:val="00B50036"/>
    <w:rsid w:val="00B62043"/>
    <w:rsid w:val="00B9D9B0"/>
    <w:rsid w:val="00BC29D9"/>
    <w:rsid w:val="00BD57AA"/>
    <w:rsid w:val="00CC10B9"/>
    <w:rsid w:val="00CD3300"/>
    <w:rsid w:val="00D54A50"/>
    <w:rsid w:val="00DA4E8C"/>
    <w:rsid w:val="00DB3779"/>
    <w:rsid w:val="00E14948"/>
    <w:rsid w:val="00E61316"/>
    <w:rsid w:val="00E73D28"/>
    <w:rsid w:val="00EB7170"/>
    <w:rsid w:val="00ED42BF"/>
    <w:rsid w:val="00F13BB2"/>
    <w:rsid w:val="00F214AE"/>
    <w:rsid w:val="00F471BD"/>
    <w:rsid w:val="00F94A1C"/>
    <w:rsid w:val="00FA634F"/>
    <w:rsid w:val="010B5304"/>
    <w:rsid w:val="01781B09"/>
    <w:rsid w:val="01818170"/>
    <w:rsid w:val="0245EA78"/>
    <w:rsid w:val="0299AA54"/>
    <w:rsid w:val="02F9F84C"/>
    <w:rsid w:val="041F5ED7"/>
    <w:rsid w:val="042A8253"/>
    <w:rsid w:val="04393029"/>
    <w:rsid w:val="05894EC9"/>
    <w:rsid w:val="05C8BE70"/>
    <w:rsid w:val="062B9270"/>
    <w:rsid w:val="0646341C"/>
    <w:rsid w:val="072E85BB"/>
    <w:rsid w:val="07557AEE"/>
    <w:rsid w:val="07C8A241"/>
    <w:rsid w:val="08A3AE09"/>
    <w:rsid w:val="0949AFEF"/>
    <w:rsid w:val="0A22D1F6"/>
    <w:rsid w:val="0AAC5F22"/>
    <w:rsid w:val="0C50BEFD"/>
    <w:rsid w:val="0D659B10"/>
    <w:rsid w:val="0DC57096"/>
    <w:rsid w:val="0E295394"/>
    <w:rsid w:val="0EC785B7"/>
    <w:rsid w:val="0F551F87"/>
    <w:rsid w:val="1041F043"/>
    <w:rsid w:val="106D9434"/>
    <w:rsid w:val="106E4389"/>
    <w:rsid w:val="1091E2C0"/>
    <w:rsid w:val="10CF6AC0"/>
    <w:rsid w:val="114467FA"/>
    <w:rsid w:val="11C970FB"/>
    <w:rsid w:val="12C56C30"/>
    <w:rsid w:val="14EA5BD5"/>
    <w:rsid w:val="14FB859E"/>
    <w:rsid w:val="156EEBBD"/>
    <w:rsid w:val="161B1DDC"/>
    <w:rsid w:val="166B6431"/>
    <w:rsid w:val="18000630"/>
    <w:rsid w:val="18511361"/>
    <w:rsid w:val="19800935"/>
    <w:rsid w:val="19A9F7B9"/>
    <w:rsid w:val="1AA2045F"/>
    <w:rsid w:val="1AAF12F4"/>
    <w:rsid w:val="1ACA5329"/>
    <w:rsid w:val="1B123755"/>
    <w:rsid w:val="1BB1EC83"/>
    <w:rsid w:val="1C4594AE"/>
    <w:rsid w:val="1CC86803"/>
    <w:rsid w:val="1CCAB1C1"/>
    <w:rsid w:val="1DE7CBD3"/>
    <w:rsid w:val="1E9C704B"/>
    <w:rsid w:val="1EB6C980"/>
    <w:rsid w:val="1ED945CE"/>
    <w:rsid w:val="1F25E136"/>
    <w:rsid w:val="1F375E91"/>
    <w:rsid w:val="1FCE0DA5"/>
    <w:rsid w:val="1FD6D706"/>
    <w:rsid w:val="202F78C9"/>
    <w:rsid w:val="208DBFAA"/>
    <w:rsid w:val="2205D988"/>
    <w:rsid w:val="246D160E"/>
    <w:rsid w:val="24D2C631"/>
    <w:rsid w:val="2533F4BA"/>
    <w:rsid w:val="25B872A9"/>
    <w:rsid w:val="267F41C4"/>
    <w:rsid w:val="2683C9CC"/>
    <w:rsid w:val="286FBE6E"/>
    <w:rsid w:val="2942048B"/>
    <w:rsid w:val="2956BC68"/>
    <w:rsid w:val="298F09F0"/>
    <w:rsid w:val="29EC8E0A"/>
    <w:rsid w:val="2B47C5FD"/>
    <w:rsid w:val="2B70C5AC"/>
    <w:rsid w:val="2BC2CDCF"/>
    <w:rsid w:val="2C1EF3DE"/>
    <w:rsid w:val="2C51F621"/>
    <w:rsid w:val="2C8F452C"/>
    <w:rsid w:val="2F2A1894"/>
    <w:rsid w:val="2F3B03C0"/>
    <w:rsid w:val="2F42D802"/>
    <w:rsid w:val="304F8017"/>
    <w:rsid w:val="30EC9C8C"/>
    <w:rsid w:val="3126A9CA"/>
    <w:rsid w:val="31377AB6"/>
    <w:rsid w:val="32157813"/>
    <w:rsid w:val="322AD5DD"/>
    <w:rsid w:val="32F83F05"/>
    <w:rsid w:val="33769FBF"/>
    <w:rsid w:val="354E9DE1"/>
    <w:rsid w:val="35EF2D42"/>
    <w:rsid w:val="36A14364"/>
    <w:rsid w:val="36CC3020"/>
    <w:rsid w:val="3721C94E"/>
    <w:rsid w:val="381B9B05"/>
    <w:rsid w:val="389F6DA0"/>
    <w:rsid w:val="393996BB"/>
    <w:rsid w:val="3ADD7841"/>
    <w:rsid w:val="3AF6E15D"/>
    <w:rsid w:val="3B19C6FC"/>
    <w:rsid w:val="3B5FF6D0"/>
    <w:rsid w:val="3B732DE1"/>
    <w:rsid w:val="3DC6FC9D"/>
    <w:rsid w:val="3F294B08"/>
    <w:rsid w:val="3F3A4F97"/>
    <w:rsid w:val="3F4B6419"/>
    <w:rsid w:val="3FB1094F"/>
    <w:rsid w:val="3FBBC9E1"/>
    <w:rsid w:val="403A03A4"/>
    <w:rsid w:val="40F8E388"/>
    <w:rsid w:val="410EC5CF"/>
    <w:rsid w:val="411F1B48"/>
    <w:rsid w:val="4242409D"/>
    <w:rsid w:val="4847B1DF"/>
    <w:rsid w:val="494AB9C8"/>
    <w:rsid w:val="4B055B02"/>
    <w:rsid w:val="4CA3AE84"/>
    <w:rsid w:val="4D2A93CB"/>
    <w:rsid w:val="4E13BB7D"/>
    <w:rsid w:val="4E409BEA"/>
    <w:rsid w:val="4ED47849"/>
    <w:rsid w:val="4FDC35BE"/>
    <w:rsid w:val="521263A7"/>
    <w:rsid w:val="526928A8"/>
    <w:rsid w:val="547C4F5E"/>
    <w:rsid w:val="548D0392"/>
    <w:rsid w:val="54E0CE87"/>
    <w:rsid w:val="556F6E2A"/>
    <w:rsid w:val="558FC94E"/>
    <w:rsid w:val="56662AD6"/>
    <w:rsid w:val="580AB37F"/>
    <w:rsid w:val="583EEAEE"/>
    <w:rsid w:val="58BFB31F"/>
    <w:rsid w:val="58F15EC7"/>
    <w:rsid w:val="58FFA27B"/>
    <w:rsid w:val="59921671"/>
    <w:rsid w:val="59EB8F6D"/>
    <w:rsid w:val="5A382B89"/>
    <w:rsid w:val="5A40F127"/>
    <w:rsid w:val="5A4C75BD"/>
    <w:rsid w:val="5A9456DE"/>
    <w:rsid w:val="5AC5451A"/>
    <w:rsid w:val="5BC5D961"/>
    <w:rsid w:val="5C3A5C8E"/>
    <w:rsid w:val="5CB6A164"/>
    <w:rsid w:val="5D012C6D"/>
    <w:rsid w:val="5DCAF657"/>
    <w:rsid w:val="5F95041A"/>
    <w:rsid w:val="5FFBB662"/>
    <w:rsid w:val="6014B1C4"/>
    <w:rsid w:val="606467BC"/>
    <w:rsid w:val="6207571A"/>
    <w:rsid w:val="62C35342"/>
    <w:rsid w:val="62DA1DD0"/>
    <w:rsid w:val="62E19EF6"/>
    <w:rsid w:val="63438378"/>
    <w:rsid w:val="63F39057"/>
    <w:rsid w:val="63F4C230"/>
    <w:rsid w:val="646137D8"/>
    <w:rsid w:val="646C582B"/>
    <w:rsid w:val="6657F56A"/>
    <w:rsid w:val="681C6F94"/>
    <w:rsid w:val="68315629"/>
    <w:rsid w:val="68D3EF58"/>
    <w:rsid w:val="68D47F0E"/>
    <w:rsid w:val="69AE8CE2"/>
    <w:rsid w:val="69C00507"/>
    <w:rsid w:val="6AB08834"/>
    <w:rsid w:val="6B5648BE"/>
    <w:rsid w:val="6BCCEE49"/>
    <w:rsid w:val="6CD4898D"/>
    <w:rsid w:val="6D6708C3"/>
    <w:rsid w:val="6E361615"/>
    <w:rsid w:val="6E3D5121"/>
    <w:rsid w:val="6E80D9C0"/>
    <w:rsid w:val="6F7DA9AA"/>
    <w:rsid w:val="6FD58622"/>
    <w:rsid w:val="70D74127"/>
    <w:rsid w:val="71720B64"/>
    <w:rsid w:val="7186BB46"/>
    <w:rsid w:val="7292E317"/>
    <w:rsid w:val="7403645A"/>
    <w:rsid w:val="7426D536"/>
    <w:rsid w:val="7501876A"/>
    <w:rsid w:val="75C298D5"/>
    <w:rsid w:val="75D9418A"/>
    <w:rsid w:val="76E9D64C"/>
    <w:rsid w:val="775AD704"/>
    <w:rsid w:val="78A8DB68"/>
    <w:rsid w:val="794C8ABA"/>
    <w:rsid w:val="7A537400"/>
    <w:rsid w:val="7AC568AF"/>
    <w:rsid w:val="7BEFFA48"/>
    <w:rsid w:val="7C012FF9"/>
    <w:rsid w:val="7C9229BE"/>
    <w:rsid w:val="7E3345ED"/>
    <w:rsid w:val="7E7F754E"/>
    <w:rsid w:val="7EE4B883"/>
    <w:rsid w:val="7F1D5375"/>
    <w:rsid w:val="7FB7C99F"/>
    <w:rsid w:val="7FF76C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2AC48"/>
  <w15:chartTrackingRefBased/>
  <w15:docId w15:val="{B047AD8C-F7E6-4D69-93B9-D1677B60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4D8"/>
    <w:pPr>
      <w:spacing w:before="60" w:after="60" w:line="276" w:lineRule="auto"/>
    </w:pPr>
    <w:rPr>
      <w:rFonts w:eastAsia="Times New Roman"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3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9035C"/>
    <w:rPr>
      <w:rFonts w:eastAsia="Times New Roman" w:cs="Times New Roman"/>
      <w:sz w:val="20"/>
      <w:szCs w:val="24"/>
      <w:lang w:val="en-US"/>
    </w:rPr>
  </w:style>
  <w:style w:type="paragraph" w:styleId="Footer">
    <w:name w:val="footer"/>
    <w:basedOn w:val="Normal"/>
    <w:link w:val="FooterChar"/>
    <w:uiPriority w:val="99"/>
    <w:unhideWhenUsed/>
    <w:rsid w:val="002903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9035C"/>
    <w:rPr>
      <w:rFonts w:eastAsia="Times New Roman" w:cs="Times New Roman"/>
      <w:sz w:val="20"/>
      <w:szCs w:val="24"/>
      <w:lang w:val="en-US"/>
    </w:rPr>
  </w:style>
  <w:style w:type="paragraph" w:styleId="NoSpacing">
    <w:name w:val="No Spacing"/>
    <w:uiPriority w:val="1"/>
    <w:qFormat/>
    <w:rsid w:val="0029035C"/>
    <w:pPr>
      <w:spacing w:after="0" w:line="240" w:lineRule="auto"/>
    </w:pPr>
    <w:rPr>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B3779"/>
    <w:pPr>
      <w:spacing w:before="0" w:after="200"/>
      <w:ind w:left="720"/>
      <w:contextualSpacing/>
    </w:pPr>
    <w:rPr>
      <w:rFonts w:ascii="Calibri" w:eastAsia="Calibri" w:hAnsi="Calibri"/>
      <w:sz w:val="22"/>
      <w:szCs w:val="22"/>
    </w:rPr>
  </w:style>
  <w:style w:type="paragraph" w:customStyle="1" w:styleId="elementtoproof">
    <w:name w:val="elementtoproof"/>
    <w:basedOn w:val="Normal"/>
    <w:rsid w:val="002E2532"/>
    <w:pPr>
      <w:spacing w:before="0" w:after="0" w:line="240" w:lineRule="auto"/>
    </w:pPr>
    <w:rPr>
      <w:rFonts w:ascii="Aptos" w:eastAsiaTheme="minorHAnsi" w:hAnsi="Aptos" w:cs="Calibri"/>
      <w:sz w:val="24"/>
      <w:lang w:val="en-GB" w:eastAsia="en-GB"/>
    </w:rPr>
  </w:style>
  <w:style w:type="character" w:styleId="Strong">
    <w:name w:val="Strong"/>
    <w:basedOn w:val="DefaultParagraphFont"/>
    <w:uiPriority w:val="22"/>
    <w:qFormat/>
    <w:rsid w:val="00CC10B9"/>
    <w:rPr>
      <w:b/>
      <w:bCs/>
    </w:rPr>
  </w:style>
  <w:style w:type="paragraph" w:styleId="Revision">
    <w:name w:val="Revision"/>
    <w:hidden/>
    <w:uiPriority w:val="99"/>
    <w:semiHidden/>
    <w:rsid w:val="002F4B5A"/>
    <w:pPr>
      <w:spacing w:after="0" w:line="240" w:lineRule="auto"/>
    </w:pPr>
    <w:rPr>
      <w:rFonts w:eastAsia="Times New Roman"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9573">
      <w:bodyDiv w:val="1"/>
      <w:marLeft w:val="0"/>
      <w:marRight w:val="0"/>
      <w:marTop w:val="0"/>
      <w:marBottom w:val="0"/>
      <w:divBdr>
        <w:top w:val="none" w:sz="0" w:space="0" w:color="auto"/>
        <w:left w:val="none" w:sz="0" w:space="0" w:color="auto"/>
        <w:bottom w:val="none" w:sz="0" w:space="0" w:color="auto"/>
        <w:right w:val="none" w:sz="0" w:space="0" w:color="auto"/>
      </w:divBdr>
      <w:divsChild>
        <w:div w:id="1411076792">
          <w:marLeft w:val="0"/>
          <w:marRight w:val="0"/>
          <w:marTop w:val="0"/>
          <w:marBottom w:val="0"/>
          <w:divBdr>
            <w:top w:val="none" w:sz="0" w:space="0" w:color="auto"/>
            <w:left w:val="none" w:sz="0" w:space="0" w:color="auto"/>
            <w:bottom w:val="none" w:sz="0" w:space="0" w:color="auto"/>
            <w:right w:val="none" w:sz="0" w:space="0" w:color="auto"/>
          </w:divBdr>
        </w:div>
      </w:divsChild>
    </w:div>
    <w:div w:id="385253171">
      <w:bodyDiv w:val="1"/>
      <w:marLeft w:val="0"/>
      <w:marRight w:val="0"/>
      <w:marTop w:val="0"/>
      <w:marBottom w:val="0"/>
      <w:divBdr>
        <w:top w:val="none" w:sz="0" w:space="0" w:color="auto"/>
        <w:left w:val="none" w:sz="0" w:space="0" w:color="auto"/>
        <w:bottom w:val="none" w:sz="0" w:space="0" w:color="auto"/>
        <w:right w:val="none" w:sz="0" w:space="0" w:color="auto"/>
      </w:divBdr>
      <w:divsChild>
        <w:div w:id="1818258944">
          <w:marLeft w:val="0"/>
          <w:marRight w:val="0"/>
          <w:marTop w:val="0"/>
          <w:marBottom w:val="0"/>
          <w:divBdr>
            <w:top w:val="none" w:sz="0" w:space="0" w:color="auto"/>
            <w:left w:val="none" w:sz="0" w:space="0" w:color="auto"/>
            <w:bottom w:val="none" w:sz="0" w:space="0" w:color="auto"/>
            <w:right w:val="none" w:sz="0" w:space="0" w:color="auto"/>
          </w:divBdr>
        </w:div>
      </w:divsChild>
    </w:div>
    <w:div w:id="389770691">
      <w:bodyDiv w:val="1"/>
      <w:marLeft w:val="0"/>
      <w:marRight w:val="0"/>
      <w:marTop w:val="0"/>
      <w:marBottom w:val="0"/>
      <w:divBdr>
        <w:top w:val="none" w:sz="0" w:space="0" w:color="auto"/>
        <w:left w:val="none" w:sz="0" w:space="0" w:color="auto"/>
        <w:bottom w:val="none" w:sz="0" w:space="0" w:color="auto"/>
        <w:right w:val="none" w:sz="0" w:space="0" w:color="auto"/>
      </w:divBdr>
      <w:divsChild>
        <w:div w:id="1338000846">
          <w:marLeft w:val="0"/>
          <w:marRight w:val="0"/>
          <w:marTop w:val="0"/>
          <w:marBottom w:val="0"/>
          <w:divBdr>
            <w:top w:val="none" w:sz="0" w:space="0" w:color="auto"/>
            <w:left w:val="none" w:sz="0" w:space="0" w:color="auto"/>
            <w:bottom w:val="none" w:sz="0" w:space="0" w:color="auto"/>
            <w:right w:val="none" w:sz="0" w:space="0" w:color="auto"/>
          </w:divBdr>
        </w:div>
      </w:divsChild>
    </w:div>
    <w:div w:id="628362919">
      <w:bodyDiv w:val="1"/>
      <w:marLeft w:val="0"/>
      <w:marRight w:val="0"/>
      <w:marTop w:val="0"/>
      <w:marBottom w:val="0"/>
      <w:divBdr>
        <w:top w:val="none" w:sz="0" w:space="0" w:color="auto"/>
        <w:left w:val="none" w:sz="0" w:space="0" w:color="auto"/>
        <w:bottom w:val="none" w:sz="0" w:space="0" w:color="auto"/>
        <w:right w:val="none" w:sz="0" w:space="0" w:color="auto"/>
      </w:divBdr>
      <w:divsChild>
        <w:div w:id="697507730">
          <w:marLeft w:val="0"/>
          <w:marRight w:val="0"/>
          <w:marTop w:val="0"/>
          <w:marBottom w:val="0"/>
          <w:divBdr>
            <w:top w:val="none" w:sz="0" w:space="0" w:color="auto"/>
            <w:left w:val="none" w:sz="0" w:space="0" w:color="auto"/>
            <w:bottom w:val="none" w:sz="0" w:space="0" w:color="auto"/>
            <w:right w:val="none" w:sz="0" w:space="0" w:color="auto"/>
          </w:divBdr>
        </w:div>
      </w:divsChild>
    </w:div>
    <w:div w:id="1012607020">
      <w:bodyDiv w:val="1"/>
      <w:marLeft w:val="0"/>
      <w:marRight w:val="0"/>
      <w:marTop w:val="0"/>
      <w:marBottom w:val="0"/>
      <w:divBdr>
        <w:top w:val="none" w:sz="0" w:space="0" w:color="auto"/>
        <w:left w:val="none" w:sz="0" w:space="0" w:color="auto"/>
        <w:bottom w:val="none" w:sz="0" w:space="0" w:color="auto"/>
        <w:right w:val="none" w:sz="0" w:space="0" w:color="auto"/>
      </w:divBdr>
    </w:div>
    <w:div w:id="1428118667">
      <w:bodyDiv w:val="1"/>
      <w:marLeft w:val="0"/>
      <w:marRight w:val="0"/>
      <w:marTop w:val="0"/>
      <w:marBottom w:val="0"/>
      <w:divBdr>
        <w:top w:val="none" w:sz="0" w:space="0" w:color="auto"/>
        <w:left w:val="none" w:sz="0" w:space="0" w:color="auto"/>
        <w:bottom w:val="none" w:sz="0" w:space="0" w:color="auto"/>
        <w:right w:val="none" w:sz="0" w:space="0" w:color="auto"/>
      </w:divBdr>
    </w:div>
    <w:div w:id="2115050032">
      <w:bodyDiv w:val="1"/>
      <w:marLeft w:val="0"/>
      <w:marRight w:val="0"/>
      <w:marTop w:val="0"/>
      <w:marBottom w:val="0"/>
      <w:divBdr>
        <w:top w:val="none" w:sz="0" w:space="0" w:color="auto"/>
        <w:left w:val="none" w:sz="0" w:space="0" w:color="auto"/>
        <w:bottom w:val="none" w:sz="0" w:space="0" w:color="auto"/>
        <w:right w:val="none" w:sz="0" w:space="0" w:color="auto"/>
      </w:divBdr>
      <w:divsChild>
        <w:div w:id="2002537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D4F89665966408AABACC1D8E8A9DA" ma:contentTypeVersion="12" ma:contentTypeDescription="Create a new document." ma:contentTypeScope="" ma:versionID="74102aba927ee0c7588b2471db3c11a1">
  <xsd:schema xmlns:xsd="http://www.w3.org/2001/XMLSchema" xmlns:xs="http://www.w3.org/2001/XMLSchema" xmlns:p="http://schemas.microsoft.com/office/2006/metadata/properties" xmlns:ns3="21535900-f248-4765-87b8-15cbc144763b" targetNamespace="http://schemas.microsoft.com/office/2006/metadata/properties" ma:root="true" ma:fieldsID="32fc2c1b8971050017015958fd9fd37c" ns3:_="">
    <xsd:import namespace="21535900-f248-4765-87b8-15cbc144763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35900-f248-4765-87b8-15cbc144763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1535900-f248-4765-87b8-15cbc14476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911452-F4B4-444E-80BB-0E64DF6B5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35900-f248-4765-87b8-15cbc144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9051C5-76C9-4E20-B712-B8462BE5C44B}">
  <ds:schemaRefs>
    <ds:schemaRef ds:uri="http://schemas.openxmlformats.org/officeDocument/2006/bibliography"/>
  </ds:schemaRefs>
</ds:datastoreItem>
</file>

<file path=customXml/itemProps3.xml><?xml version="1.0" encoding="utf-8"?>
<ds:datastoreItem xmlns:ds="http://schemas.openxmlformats.org/officeDocument/2006/customXml" ds:itemID="{420F4A45-8C68-4895-982D-7C2E1155F60D}">
  <ds:schemaRefs>
    <ds:schemaRef ds:uri="http://schemas.microsoft.com/office/2006/metadata/properties"/>
    <ds:schemaRef ds:uri="http://schemas.microsoft.com/office/infopath/2007/PartnerControls"/>
    <ds:schemaRef ds:uri="21535900-f248-4765-87b8-15cbc144763b"/>
  </ds:schemaRefs>
</ds:datastoreItem>
</file>

<file path=customXml/itemProps4.xml><?xml version="1.0" encoding="utf-8"?>
<ds:datastoreItem xmlns:ds="http://schemas.openxmlformats.org/officeDocument/2006/customXml" ds:itemID="{7D979A40-2362-402C-B8B6-A35E17C816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793</Words>
  <Characters>4524</Characters>
  <Application>Microsoft Office Word</Application>
  <DocSecurity>0</DocSecurity>
  <Lines>37</Lines>
  <Paragraphs>10</Paragraphs>
  <ScaleCrop>false</ScaleCrop>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Alexander</dc:creator>
  <cp:keywords/>
  <dc:description/>
  <cp:lastModifiedBy>Ben Alexander</cp:lastModifiedBy>
  <cp:revision>3</cp:revision>
  <dcterms:created xsi:type="dcterms:W3CDTF">2026-04-16T06:44:00Z</dcterms:created>
  <dcterms:modified xsi:type="dcterms:W3CDTF">2026-04-16T06:45:00Z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0x0101009F0D4F89665966408AABACC1D8E8A9DA</vt:lpwstr>
  </property>
</Properties>
</file>