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255D1F" w14:textId="77777777" w:rsidR="0029035C" w:rsidRPr="00917102" w:rsidRDefault="0029035C" w:rsidP="0029035C">
      <w:pPr>
        <w:ind w:left="-142"/>
        <w:rPr>
          <w:rFonts w:ascii="Helvetica" w:hAnsi="Helvetica"/>
          <w:color w:val="002060"/>
        </w:rPr>
      </w:pPr>
      <w:r w:rsidRPr="00917102">
        <w:rPr>
          <w:rFonts w:ascii="Helvetica" w:hAnsi="Helvetica"/>
          <w:noProof/>
          <w:color w:val="002060"/>
          <w:lang w:val="en-GB" w:eastAsia="en-GB"/>
        </w:rPr>
        <w:drawing>
          <wp:inline distT="0" distB="0" distL="0" distR="0" wp14:anchorId="1675867E" wp14:editId="35B553BC">
            <wp:extent cx="781050" cy="78105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17102">
        <w:rPr>
          <w:rFonts w:ascii="Helvetica" w:hAnsi="Helvetica"/>
          <w:noProof/>
          <w:color w:val="002060"/>
          <w:lang w:val="en-GB" w:eastAsia="en-GB"/>
        </w:rPr>
        <w:drawing>
          <wp:inline distT="0" distB="0" distL="0" distR="0" wp14:anchorId="085A2379" wp14:editId="050F9A13">
            <wp:extent cx="2800350" cy="790575"/>
            <wp:effectExtent l="0" t="0" r="0" b="9525"/>
            <wp:docPr id="5" name="Picture 5" descr="NDS_Logo_CMYK-200-70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NDS_Logo_CMYK-200-709.gif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035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17102">
        <w:rPr>
          <w:rFonts w:ascii="Helvetica" w:hAnsi="Helvetica"/>
          <w:noProof/>
          <w:color w:val="002060"/>
          <w:lang w:eastAsia="en-GB"/>
        </w:rPr>
        <w:t xml:space="preserve">                                 </w:t>
      </w:r>
      <w:r w:rsidRPr="00917102">
        <w:rPr>
          <w:rFonts w:ascii="Helvetica" w:hAnsi="Helvetica"/>
          <w:noProof/>
          <w:color w:val="002060"/>
          <w:lang w:val="en-GB" w:eastAsia="en-GB"/>
        </w:rPr>
        <w:drawing>
          <wp:inline distT="0" distB="0" distL="0" distR="0" wp14:anchorId="42967875" wp14:editId="21980B21">
            <wp:extent cx="1736433" cy="809625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2996" cy="812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724B66" w14:textId="77777777" w:rsidR="0029035C" w:rsidRPr="00917102" w:rsidRDefault="0029035C" w:rsidP="0029035C">
      <w:pPr>
        <w:pStyle w:val="Header"/>
        <w:tabs>
          <w:tab w:val="clear" w:pos="4513"/>
          <w:tab w:val="clear" w:pos="9026"/>
          <w:tab w:val="center" w:pos="4905"/>
        </w:tabs>
        <w:ind w:left="-284"/>
        <w:rPr>
          <w:rFonts w:ascii="Helvetica" w:hAnsi="Helvetica"/>
          <w:b/>
          <w:color w:val="002060"/>
          <w:sz w:val="40"/>
          <w:szCs w:val="40"/>
        </w:rPr>
      </w:pPr>
      <w:r w:rsidRPr="00917102">
        <w:rPr>
          <w:rFonts w:ascii="Helvetica" w:hAnsi="Helvetica"/>
          <w:noProof/>
          <w:color w:val="002060"/>
        </w:rPr>
        <w:tab/>
      </w:r>
      <w:r w:rsidRPr="00917102">
        <w:rPr>
          <w:rFonts w:ascii="Helvetica" w:hAnsi="Helvetica"/>
          <w:noProof/>
          <w:color w:val="002060"/>
          <w:lang w:val="en-GB" w:eastAsia="en-GB"/>
        </w:rPr>
        <mc:AlternateContent>
          <mc:Choice Requires="wps">
            <w:drawing>
              <wp:anchor distT="0" distB="0" distL="114300" distR="114300" simplePos="0" relativeHeight="251658240" behindDoc="0" locked="1" layoutInCell="1" allowOverlap="1" wp14:anchorId="60EFB6AB" wp14:editId="673FBB79">
                <wp:simplePos x="0" y="0"/>
                <wp:positionH relativeFrom="column">
                  <wp:posOffset>-1066165</wp:posOffset>
                </wp:positionH>
                <wp:positionV relativeFrom="page">
                  <wp:posOffset>3474720</wp:posOffset>
                </wp:positionV>
                <wp:extent cx="152400" cy="22860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2E5DC4" w14:textId="77777777" w:rsidR="007B06E9" w:rsidRDefault="007B06E9" w:rsidP="0029035C">
                            <w:r>
                              <w:t>_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0EFB6A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83.95pt;margin-top:273.6pt;width:12pt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" filled="f" stroked="f">
                <v:textbox inset="0,0,0,0">
                  <w:txbxContent>
                    <w:p w14:paraId="1A2E5DC4" w14:textId="77777777" w:rsidR="007B06E9" w:rsidRDefault="007B06E9" w:rsidP="0029035C">
                      <w:r>
                        <w:t>_</w:t>
                      </w: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</w:p>
    <w:p w14:paraId="224A8E7B" w14:textId="6B8F6E0B" w:rsidR="0029035C" w:rsidRPr="00917102" w:rsidRDefault="0029035C" w:rsidP="6B5648BE">
      <w:pPr>
        <w:pStyle w:val="NoSpacing"/>
        <w:spacing w:before="312" w:after="292" w:line="437" w:lineRule="exact"/>
        <w:jc w:val="center"/>
        <w:textAlignment w:val="baseline"/>
        <w:rPr>
          <w:rFonts w:ascii="Helvetica" w:hAnsi="Helvetica"/>
          <w:color w:val="002060"/>
          <w:sz w:val="60"/>
          <w:szCs w:val="60"/>
          <w:lang w:val="en-GB"/>
        </w:rPr>
      </w:pPr>
      <w:r w:rsidRPr="6B5648BE">
        <w:rPr>
          <w:rFonts w:ascii="Helvetica" w:hAnsi="Helvetica"/>
          <w:color w:val="002060"/>
          <w:sz w:val="60"/>
          <w:szCs w:val="60"/>
          <w:lang w:val="en-GB"/>
        </w:rPr>
        <w:t>NDS EVENTS COMMITTEE</w:t>
      </w:r>
    </w:p>
    <w:p w14:paraId="2148BD08" w14:textId="148F2369" w:rsidR="0029035C" w:rsidRPr="00917102" w:rsidRDefault="0029035C" w:rsidP="0029035C">
      <w:pPr>
        <w:spacing w:before="312" w:after="292" w:line="437" w:lineRule="exact"/>
        <w:jc w:val="center"/>
        <w:textAlignment w:val="baseline"/>
        <w:rPr>
          <w:rFonts w:ascii="Helvetica" w:eastAsia="Calibri" w:hAnsi="Helvetica"/>
          <w:color w:val="002060"/>
          <w:sz w:val="46"/>
          <w:szCs w:val="46"/>
        </w:rPr>
      </w:pPr>
      <w:r w:rsidRPr="6B5648BE">
        <w:rPr>
          <w:rFonts w:ascii="Helvetica" w:eastAsia="Calibri" w:hAnsi="Helvetica"/>
          <w:color w:val="002060"/>
          <w:sz w:val="46"/>
          <w:szCs w:val="46"/>
        </w:rPr>
        <w:t xml:space="preserve">Minutes | </w:t>
      </w:r>
      <w:r w:rsidR="00AD4C67">
        <w:rPr>
          <w:rFonts w:ascii="Helvetica" w:eastAsia="Calibri" w:hAnsi="Helvetica"/>
          <w:color w:val="002060"/>
          <w:sz w:val="46"/>
          <w:szCs w:val="46"/>
        </w:rPr>
        <w:t>Wednesday</w:t>
      </w:r>
      <w:r w:rsidR="775AD704" w:rsidRPr="6B5648BE">
        <w:rPr>
          <w:rFonts w:ascii="Helvetica" w:eastAsia="Calibri" w:hAnsi="Helvetica"/>
          <w:color w:val="002060"/>
          <w:sz w:val="46"/>
          <w:szCs w:val="46"/>
        </w:rPr>
        <w:t xml:space="preserve"> </w:t>
      </w:r>
      <w:r w:rsidRPr="6B5648BE">
        <w:rPr>
          <w:rFonts w:ascii="Helvetica" w:eastAsia="Calibri" w:hAnsi="Helvetica"/>
          <w:color w:val="002060"/>
          <w:sz w:val="46"/>
          <w:szCs w:val="46"/>
        </w:rPr>
        <w:t xml:space="preserve">2pm, </w:t>
      </w:r>
      <w:r w:rsidR="00AD4C67">
        <w:rPr>
          <w:rFonts w:ascii="Helvetica" w:eastAsia="Calibri" w:hAnsi="Helvetica"/>
          <w:color w:val="002060"/>
          <w:sz w:val="46"/>
          <w:szCs w:val="46"/>
        </w:rPr>
        <w:t>2</w:t>
      </w:r>
      <w:r w:rsidR="001B4FC5">
        <w:rPr>
          <w:rFonts w:ascii="Helvetica" w:eastAsia="Calibri" w:hAnsi="Helvetica"/>
          <w:color w:val="002060"/>
          <w:sz w:val="46"/>
          <w:szCs w:val="46"/>
        </w:rPr>
        <w:t>8</w:t>
      </w:r>
      <w:r w:rsidR="00E61316">
        <w:rPr>
          <w:rFonts w:ascii="Helvetica" w:eastAsia="Calibri" w:hAnsi="Helvetica"/>
          <w:color w:val="002060"/>
          <w:sz w:val="46"/>
          <w:szCs w:val="46"/>
        </w:rPr>
        <w:t xml:space="preserve"> </w:t>
      </w:r>
      <w:r w:rsidR="00AD4C67">
        <w:rPr>
          <w:rFonts w:ascii="Helvetica" w:eastAsia="Calibri" w:hAnsi="Helvetica"/>
          <w:color w:val="002060"/>
          <w:sz w:val="46"/>
          <w:szCs w:val="46"/>
        </w:rPr>
        <w:t>January</w:t>
      </w:r>
      <w:r w:rsidRPr="6B5648BE">
        <w:rPr>
          <w:rFonts w:ascii="Helvetica" w:eastAsia="Calibri" w:hAnsi="Helvetica"/>
          <w:color w:val="002060"/>
          <w:sz w:val="46"/>
          <w:szCs w:val="46"/>
        </w:rPr>
        <w:t xml:space="preserve"> 202</w:t>
      </w:r>
      <w:r w:rsidR="00AD4C67">
        <w:rPr>
          <w:rFonts w:ascii="Helvetica" w:eastAsia="Calibri" w:hAnsi="Helvetica"/>
          <w:color w:val="002060"/>
          <w:sz w:val="46"/>
          <w:szCs w:val="46"/>
        </w:rPr>
        <w:t>6</w:t>
      </w:r>
    </w:p>
    <w:p w14:paraId="3A3BEC15" w14:textId="242B8837" w:rsidR="0029035C" w:rsidRDefault="0029035C" w:rsidP="00637D65">
      <w:pPr>
        <w:pStyle w:val="NoSpacing"/>
        <w:jc w:val="center"/>
      </w:pPr>
      <w:bookmarkStart w:id="0" w:name="_Hlk205817828"/>
      <w:r w:rsidRPr="11C970FB">
        <w:rPr>
          <w:rFonts w:ascii="Helvetica" w:eastAsia="Helvetica" w:hAnsi="Helvetica" w:cs="Helvetica"/>
          <w:color w:val="002060"/>
        </w:rPr>
        <w:t>Attendees: Tarryn Ching (TC - Chair), Rebecca Spiers (RS), Maisie Coolman (MC), Sandy Figiel (SF), Emily Hotine (EH),</w:t>
      </w:r>
      <w:r w:rsidR="00637D65">
        <w:t xml:space="preserve"> </w:t>
      </w:r>
      <w:r w:rsidRPr="11C970FB">
        <w:rPr>
          <w:rFonts w:ascii="Helvetica" w:eastAsia="Helvetica" w:hAnsi="Helvetica" w:cs="Helvetica"/>
          <w:color w:val="002060"/>
        </w:rPr>
        <w:t>Ben Alexander (BA)</w:t>
      </w:r>
      <w:r w:rsidR="00DB3779" w:rsidRPr="11C970FB">
        <w:rPr>
          <w:rFonts w:ascii="Helvetica" w:eastAsia="Helvetica" w:hAnsi="Helvetica" w:cs="Helvetica"/>
          <w:color w:val="002060"/>
        </w:rPr>
        <w:t>, Joanna Lysakowska (JL),</w:t>
      </w:r>
      <w:r w:rsidR="00AD4C67" w:rsidRPr="00AD4C67">
        <w:t xml:space="preserve"> </w:t>
      </w:r>
      <w:r w:rsidR="00AD4C67" w:rsidRPr="00AD4C67">
        <w:rPr>
          <w:rFonts w:ascii="Helvetica" w:eastAsia="Helvetica" w:hAnsi="Helvetica" w:cs="Helvetica"/>
          <w:color w:val="002060"/>
        </w:rPr>
        <w:t>Louise King (LK),</w:t>
      </w:r>
      <w:r w:rsidR="007E5BCB">
        <w:rPr>
          <w:rFonts w:ascii="Helvetica" w:eastAsia="Helvetica" w:hAnsi="Helvetica" w:cs="Helvetica"/>
          <w:color w:val="002060"/>
        </w:rPr>
        <w:t xml:space="preserve"> </w:t>
      </w:r>
      <w:r w:rsidR="00AD4C67">
        <w:rPr>
          <w:rFonts w:ascii="Helvetica" w:eastAsia="Helvetica" w:hAnsi="Helvetica" w:cs="Helvetica"/>
          <w:color w:val="002060"/>
        </w:rPr>
        <w:t xml:space="preserve">Anna </w:t>
      </w:r>
      <w:r w:rsidR="00AD4C67" w:rsidRPr="00AD4C67">
        <w:rPr>
          <w:rFonts w:ascii="Helvetica" w:eastAsia="Helvetica" w:hAnsi="Helvetica" w:cs="Helvetica"/>
          <w:color w:val="002060"/>
        </w:rPr>
        <w:t>Dzido</w:t>
      </w:r>
      <w:r w:rsidR="00AD4C67">
        <w:rPr>
          <w:rFonts w:ascii="Helvetica" w:eastAsia="Helvetica" w:hAnsi="Helvetica" w:cs="Helvetica"/>
          <w:color w:val="002060"/>
        </w:rPr>
        <w:t xml:space="preserve"> (AD)</w:t>
      </w:r>
      <w:r w:rsidR="007E5BCB">
        <w:rPr>
          <w:rFonts w:ascii="Helvetica" w:eastAsia="Helvetica" w:hAnsi="Helvetica" w:cs="Helvetica"/>
          <w:color w:val="002060"/>
        </w:rPr>
        <w:t>, Nicky Iyer (NI)</w:t>
      </w:r>
    </w:p>
    <w:bookmarkEnd w:id="0"/>
    <w:p w14:paraId="77408A76" w14:textId="6DB50D1F" w:rsidR="0029035C" w:rsidRDefault="7E7F754E" w:rsidP="00AE51A7">
      <w:pPr>
        <w:pStyle w:val="NoSpacing"/>
      </w:pPr>
      <w:r w:rsidRPr="11C970FB">
        <w:rPr>
          <w:rFonts w:ascii="Helvetica" w:eastAsia="Helvetica" w:hAnsi="Helvetica" w:cs="Helvetica"/>
          <w:color w:val="002060"/>
        </w:rPr>
        <w:t xml:space="preserve"> </w:t>
      </w:r>
    </w:p>
    <w:p w14:paraId="47DA81E3" w14:textId="1BA9635F" w:rsidR="0029035C" w:rsidRDefault="0029035C" w:rsidP="0029035C">
      <w:pPr>
        <w:pStyle w:val="NoSpacing"/>
        <w:jc w:val="center"/>
      </w:pPr>
      <w:bookmarkStart w:id="1" w:name="_Hlk205817864"/>
      <w:r w:rsidRPr="11C970FB">
        <w:rPr>
          <w:rFonts w:ascii="Helvetica" w:eastAsia="Helvetica" w:hAnsi="Helvetica" w:cs="Helvetica"/>
          <w:color w:val="002060"/>
        </w:rPr>
        <w:t xml:space="preserve">Apologies: </w:t>
      </w:r>
      <w:r w:rsidR="00637D65">
        <w:rPr>
          <w:rFonts w:ascii="Helvetica" w:eastAsia="Helvetica" w:hAnsi="Helvetica" w:cs="Helvetica"/>
          <w:color w:val="002060"/>
        </w:rPr>
        <w:t>Louise Stile (LS), Philippa Wren (PW), Rajeev Kumar (RK), Val Parke (VP)</w:t>
      </w:r>
    </w:p>
    <w:bookmarkEnd w:id="1"/>
    <w:p w14:paraId="0BEA5682" w14:textId="6AF3F3FA" w:rsidR="0029035C" w:rsidRDefault="0029035C" w:rsidP="00AE51A7">
      <w:pPr>
        <w:pStyle w:val="NoSpacing"/>
        <w:rPr>
          <w:rFonts w:ascii="Helvetica" w:eastAsia="Calibri" w:hAnsi="Helvetica"/>
          <w:color w:val="002060"/>
        </w:rPr>
      </w:pPr>
    </w:p>
    <w:p w14:paraId="47788682" w14:textId="77777777" w:rsidR="0029035C" w:rsidRPr="00917102" w:rsidRDefault="0029035C" w:rsidP="0029035C">
      <w:pPr>
        <w:spacing w:before="304" w:after="292" w:line="234" w:lineRule="exact"/>
        <w:jc w:val="center"/>
        <w:textAlignment w:val="baseline"/>
        <w:rPr>
          <w:rFonts w:ascii="Helvetica" w:eastAsia="Calibri" w:hAnsi="Helvetica"/>
          <w:color w:val="002060"/>
          <w:spacing w:val="-4"/>
          <w:sz w:val="26"/>
          <w:szCs w:val="26"/>
        </w:rPr>
      </w:pPr>
      <w:r w:rsidRPr="00917102">
        <w:rPr>
          <w:rFonts w:ascii="Helvetica" w:eastAsia="Calibri" w:hAnsi="Helvetica" w:cs="Calibri"/>
          <w:color w:val="002060"/>
          <w:spacing w:val="-4"/>
          <w:sz w:val="26"/>
          <w:szCs w:val="26"/>
        </w:rPr>
        <w:t xml:space="preserve">Location: </w:t>
      </w:r>
      <w:r>
        <w:rPr>
          <w:rFonts w:ascii="Helvetica" w:eastAsia="Calibri" w:hAnsi="Helvetica" w:cs="Calibri"/>
          <w:color w:val="002060"/>
          <w:spacing w:val="-4"/>
          <w:sz w:val="26"/>
          <w:szCs w:val="26"/>
        </w:rPr>
        <w:t xml:space="preserve">MS </w:t>
      </w:r>
      <w:r w:rsidRPr="00917102">
        <w:rPr>
          <w:rFonts w:ascii="Helvetica" w:eastAsia="Calibri" w:hAnsi="Helvetica" w:cs="Calibri"/>
          <w:color w:val="002060"/>
          <w:spacing w:val="-4"/>
          <w:sz w:val="26"/>
          <w:szCs w:val="26"/>
        </w:rPr>
        <w:t>Teams online</w:t>
      </w:r>
    </w:p>
    <w:tbl>
      <w:tblPr>
        <w:tblW w:w="5480" w:type="pct"/>
        <w:tblInd w:w="-42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top w:w="14" w:type="dxa"/>
          <w:left w:w="0" w:type="dxa"/>
          <w:bottom w:w="14" w:type="dxa"/>
          <w:right w:w="0" w:type="dxa"/>
        </w:tblCellMar>
        <w:tblLook w:val="0000" w:firstRow="0" w:lastRow="0" w:firstColumn="0" w:lastColumn="0" w:noHBand="0" w:noVBand="0"/>
      </w:tblPr>
      <w:tblGrid>
        <w:gridCol w:w="1841"/>
        <w:gridCol w:w="9196"/>
      </w:tblGrid>
      <w:tr w:rsidR="0029035C" w:rsidRPr="00917102" w14:paraId="3BC6B1F9" w14:textId="77777777" w:rsidTr="007B06E9">
        <w:trPr>
          <w:trHeight w:val="288"/>
        </w:trPr>
        <w:tc>
          <w:tcPr>
            <w:tcW w:w="1844" w:type="dxa"/>
            <w:tcBorders>
              <w:top w:val="single" w:sz="12" w:space="0" w:color="BFBFBF" w:themeColor="background1" w:themeShade="BF"/>
              <w:bottom w:val="single" w:sz="12" w:space="0" w:color="BFBFBF" w:themeColor="background1" w:themeShade="BF"/>
            </w:tcBorders>
            <w:shd w:val="clear" w:color="auto" w:fill="D9E2F3" w:themeFill="accent1" w:themeFillTint="33"/>
            <w:vAlign w:val="center"/>
          </w:tcPr>
          <w:p w14:paraId="75CD0CE1" w14:textId="77777777" w:rsidR="0029035C" w:rsidRPr="00917102" w:rsidRDefault="0029035C" w:rsidP="007B06E9">
            <w:pPr>
              <w:pStyle w:val="NoSpacing"/>
              <w:rPr>
                <w:rFonts w:ascii="Helvetica" w:hAnsi="Helvetica"/>
                <w:b/>
                <w:color w:val="002060"/>
                <w:sz w:val="24"/>
                <w:szCs w:val="24"/>
              </w:rPr>
            </w:pPr>
            <w:r w:rsidRPr="00917102">
              <w:rPr>
                <w:rFonts w:ascii="Helvetica" w:hAnsi="Helvetica"/>
                <w:b/>
                <w:color w:val="002060"/>
                <w:sz w:val="24"/>
                <w:szCs w:val="24"/>
              </w:rPr>
              <w:t>Agenda Item 1</w:t>
            </w:r>
          </w:p>
        </w:tc>
        <w:tc>
          <w:tcPr>
            <w:tcW w:w="9214" w:type="dxa"/>
            <w:tcBorders>
              <w:top w:val="single" w:sz="12" w:space="0" w:color="BFBFBF" w:themeColor="background1" w:themeShade="BF"/>
              <w:bottom w:val="single" w:sz="12" w:space="0" w:color="BFBFBF" w:themeColor="background1" w:themeShade="BF"/>
            </w:tcBorders>
            <w:shd w:val="clear" w:color="auto" w:fill="D9E2F3" w:themeFill="accent1" w:themeFillTint="33"/>
            <w:vAlign w:val="center"/>
          </w:tcPr>
          <w:p w14:paraId="567403E8" w14:textId="15D77D59" w:rsidR="0029035C" w:rsidRPr="00917102" w:rsidRDefault="0029035C" w:rsidP="007B06E9">
            <w:pPr>
              <w:pStyle w:val="NoSpacing"/>
              <w:rPr>
                <w:rFonts w:ascii="Helvetica" w:hAnsi="Helvetica"/>
                <w:b/>
                <w:color w:val="002060"/>
                <w:sz w:val="24"/>
                <w:szCs w:val="24"/>
              </w:rPr>
            </w:pPr>
            <w:r w:rsidRPr="00917102">
              <w:rPr>
                <w:rFonts w:ascii="Helvetica" w:hAnsi="Helvetica"/>
                <w:b/>
                <w:color w:val="002060"/>
                <w:sz w:val="24"/>
                <w:szCs w:val="24"/>
              </w:rPr>
              <w:t>Welcome</w:t>
            </w:r>
            <w:r w:rsidR="00637D65">
              <w:rPr>
                <w:rFonts w:ascii="Helvetica" w:hAnsi="Helvetica"/>
                <w:b/>
                <w:color w:val="002060"/>
                <w:sz w:val="24"/>
                <w:szCs w:val="24"/>
              </w:rPr>
              <w:t xml:space="preserve">, </w:t>
            </w:r>
            <w:r w:rsidRPr="00917102">
              <w:rPr>
                <w:rFonts w:ascii="Helvetica" w:hAnsi="Helvetica"/>
                <w:b/>
                <w:color w:val="002060"/>
                <w:sz w:val="24"/>
                <w:szCs w:val="24"/>
              </w:rPr>
              <w:t>apologies</w:t>
            </w:r>
            <w:r w:rsidR="00637D65">
              <w:rPr>
                <w:rFonts w:ascii="Helvetica" w:hAnsi="Helvetica"/>
                <w:b/>
                <w:color w:val="002060"/>
                <w:sz w:val="24"/>
                <w:szCs w:val="24"/>
              </w:rPr>
              <w:t xml:space="preserve"> &amp; minutes </w:t>
            </w:r>
          </w:p>
        </w:tc>
      </w:tr>
      <w:tr w:rsidR="0029035C" w:rsidRPr="00917102" w14:paraId="656A5082" w14:textId="77777777" w:rsidTr="007B06E9">
        <w:trPr>
          <w:trHeight w:val="288"/>
        </w:trPr>
        <w:tc>
          <w:tcPr>
            <w:tcW w:w="1844" w:type="dxa"/>
            <w:tcBorders>
              <w:top w:val="single" w:sz="12" w:space="0" w:color="BFBFBF" w:themeColor="background1" w:themeShade="BF"/>
              <w:bottom w:val="single" w:sz="12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50A67D5D" w14:textId="77777777" w:rsidR="0029035C" w:rsidRPr="00917102" w:rsidRDefault="0029035C" w:rsidP="007B06E9">
            <w:pPr>
              <w:pStyle w:val="NoSpacing"/>
              <w:rPr>
                <w:rFonts w:ascii="Helvetica" w:hAnsi="Helvetica"/>
                <w:color w:val="002060"/>
                <w:sz w:val="24"/>
                <w:szCs w:val="24"/>
              </w:rPr>
            </w:pPr>
          </w:p>
        </w:tc>
        <w:tc>
          <w:tcPr>
            <w:tcW w:w="9214" w:type="dxa"/>
            <w:tcBorders>
              <w:top w:val="single" w:sz="12" w:space="0" w:color="BFBFBF" w:themeColor="background1" w:themeShade="BF"/>
              <w:bottom w:val="single" w:sz="12" w:space="0" w:color="BFBFBF" w:themeColor="background1" w:themeShade="BF"/>
            </w:tcBorders>
            <w:shd w:val="clear" w:color="auto" w:fill="auto"/>
            <w:vAlign w:val="center"/>
          </w:tcPr>
          <w:p w14:paraId="1E2445CF" w14:textId="3766A0A5" w:rsidR="0029035C" w:rsidRPr="005731E8" w:rsidRDefault="00637D65" w:rsidP="007B06E9">
            <w:pPr>
              <w:pStyle w:val="NoSpacing"/>
              <w:rPr>
                <w:rFonts w:ascii="Helvetica" w:hAnsi="Helvetica"/>
                <w:color w:val="002060"/>
              </w:rPr>
            </w:pPr>
            <w:r>
              <w:rPr>
                <w:rFonts w:ascii="Helvetica" w:hAnsi="Helvetica"/>
                <w:color w:val="002060"/>
              </w:rPr>
              <w:t>Welcome and apologies as above.  BA recording minutes.  TA confirmed meeting will be recorded, the team agreed and no issues.</w:t>
            </w:r>
          </w:p>
          <w:p w14:paraId="7096D4B0" w14:textId="77777777" w:rsidR="0029035C" w:rsidRPr="00917102" w:rsidRDefault="0029035C" w:rsidP="007B06E9">
            <w:pPr>
              <w:pStyle w:val="NoSpacing"/>
              <w:rPr>
                <w:rFonts w:ascii="Helvetica" w:hAnsi="Helvetica"/>
                <w:color w:val="002060"/>
                <w:sz w:val="24"/>
                <w:szCs w:val="24"/>
              </w:rPr>
            </w:pPr>
          </w:p>
        </w:tc>
      </w:tr>
    </w:tbl>
    <w:p w14:paraId="3A9F6CB5" w14:textId="77777777" w:rsidR="0029035C" w:rsidRPr="00917102" w:rsidRDefault="0029035C" w:rsidP="0029035C">
      <w:pPr>
        <w:pStyle w:val="NoSpacing"/>
        <w:rPr>
          <w:rFonts w:ascii="Helvetica" w:hAnsi="Helvetica"/>
          <w:color w:val="002060"/>
          <w:sz w:val="10"/>
          <w:szCs w:val="20"/>
        </w:rPr>
      </w:pPr>
    </w:p>
    <w:tbl>
      <w:tblPr>
        <w:tblW w:w="5493" w:type="pct"/>
        <w:tblInd w:w="-42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top w:w="14" w:type="dxa"/>
          <w:left w:w="0" w:type="dxa"/>
          <w:bottom w:w="14" w:type="dxa"/>
          <w:right w:w="0" w:type="dxa"/>
        </w:tblCellMar>
        <w:tblLook w:val="0000" w:firstRow="0" w:lastRow="0" w:firstColumn="0" w:lastColumn="0" w:noHBand="0" w:noVBand="0"/>
      </w:tblPr>
      <w:tblGrid>
        <w:gridCol w:w="1840"/>
        <w:gridCol w:w="9223"/>
      </w:tblGrid>
      <w:tr w:rsidR="0029035C" w:rsidRPr="00917102" w14:paraId="6BAA719D" w14:textId="77777777" w:rsidTr="007B06E9">
        <w:trPr>
          <w:trHeight w:val="288"/>
        </w:trPr>
        <w:tc>
          <w:tcPr>
            <w:tcW w:w="1844" w:type="dxa"/>
            <w:tcBorders>
              <w:top w:val="single" w:sz="12" w:space="0" w:color="BFBFBF" w:themeColor="background1" w:themeShade="BF"/>
              <w:bottom w:val="single" w:sz="12" w:space="0" w:color="BFBFBF" w:themeColor="background1" w:themeShade="BF"/>
            </w:tcBorders>
            <w:shd w:val="clear" w:color="auto" w:fill="D9E2F3" w:themeFill="accent1" w:themeFillTint="33"/>
            <w:vAlign w:val="center"/>
          </w:tcPr>
          <w:p w14:paraId="111A41A9" w14:textId="77777777" w:rsidR="0029035C" w:rsidRPr="00917102" w:rsidRDefault="0029035C" w:rsidP="007B06E9">
            <w:pPr>
              <w:pStyle w:val="NoSpacing"/>
              <w:rPr>
                <w:rFonts w:ascii="Helvetica" w:hAnsi="Helvetica"/>
                <w:b/>
                <w:color w:val="002060"/>
                <w:sz w:val="24"/>
                <w:szCs w:val="24"/>
              </w:rPr>
            </w:pPr>
            <w:r w:rsidRPr="00917102">
              <w:rPr>
                <w:rFonts w:ascii="Helvetica" w:hAnsi="Helvetica"/>
                <w:b/>
                <w:color w:val="002060"/>
                <w:sz w:val="24"/>
                <w:szCs w:val="24"/>
              </w:rPr>
              <w:t>Agenda Item 2</w:t>
            </w:r>
          </w:p>
        </w:tc>
        <w:tc>
          <w:tcPr>
            <w:tcW w:w="9241" w:type="dxa"/>
            <w:tcBorders>
              <w:top w:val="single" w:sz="12" w:space="0" w:color="BFBFBF" w:themeColor="background1" w:themeShade="BF"/>
              <w:bottom w:val="single" w:sz="12" w:space="0" w:color="BFBFBF" w:themeColor="background1" w:themeShade="BF"/>
            </w:tcBorders>
            <w:shd w:val="clear" w:color="auto" w:fill="D9E2F3" w:themeFill="accent1" w:themeFillTint="33"/>
            <w:vAlign w:val="center"/>
          </w:tcPr>
          <w:p w14:paraId="3755A512" w14:textId="55B60AFC" w:rsidR="0029035C" w:rsidRPr="00917102" w:rsidRDefault="003F78F5" w:rsidP="007B06E9">
            <w:pPr>
              <w:pStyle w:val="NoSpacing"/>
              <w:rPr>
                <w:rFonts w:ascii="Helvetica" w:hAnsi="Helvetica"/>
                <w:b/>
                <w:color w:val="002060"/>
                <w:sz w:val="24"/>
                <w:szCs w:val="24"/>
              </w:rPr>
            </w:pPr>
            <w:r>
              <w:rPr>
                <w:rFonts w:ascii="Helvetica" w:hAnsi="Helvetica"/>
                <w:b/>
                <w:color w:val="002060"/>
                <w:sz w:val="24"/>
                <w:szCs w:val="24"/>
              </w:rPr>
              <w:t>Budget</w:t>
            </w:r>
          </w:p>
        </w:tc>
      </w:tr>
      <w:tr w:rsidR="0029035C" w:rsidRPr="00917102" w14:paraId="713906D8" w14:textId="77777777" w:rsidTr="007B06E9">
        <w:trPr>
          <w:trHeight w:val="288"/>
        </w:trPr>
        <w:tc>
          <w:tcPr>
            <w:tcW w:w="1844" w:type="dxa"/>
            <w:tcBorders>
              <w:top w:val="single" w:sz="12" w:space="0" w:color="BFBFBF" w:themeColor="background1" w:themeShade="BF"/>
              <w:bottom w:val="single" w:sz="12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04D57838" w14:textId="77777777" w:rsidR="0029035C" w:rsidRPr="00917102" w:rsidRDefault="0029035C" w:rsidP="007B06E9">
            <w:pPr>
              <w:pStyle w:val="NoSpacing"/>
              <w:rPr>
                <w:rFonts w:ascii="Helvetica" w:hAnsi="Helvetica"/>
                <w:b/>
                <w:color w:val="002060"/>
                <w:sz w:val="24"/>
                <w:szCs w:val="24"/>
              </w:rPr>
            </w:pPr>
          </w:p>
        </w:tc>
        <w:tc>
          <w:tcPr>
            <w:tcW w:w="9241" w:type="dxa"/>
            <w:tcBorders>
              <w:top w:val="single" w:sz="12" w:space="0" w:color="BFBFBF" w:themeColor="background1" w:themeShade="BF"/>
              <w:bottom w:val="single" w:sz="12" w:space="0" w:color="BFBFBF" w:themeColor="background1" w:themeShade="BF"/>
            </w:tcBorders>
            <w:shd w:val="clear" w:color="auto" w:fill="auto"/>
            <w:vAlign w:val="center"/>
          </w:tcPr>
          <w:p w14:paraId="1A735689" w14:textId="55CB8BAD" w:rsidR="003F78F5" w:rsidRDefault="003F78F5" w:rsidP="003F78F5">
            <w:pPr>
              <w:pStyle w:val="NoSpacing"/>
              <w:rPr>
                <w:rFonts w:ascii="Helvetica" w:hAnsi="Helvetica"/>
                <w:color w:val="002060"/>
              </w:rPr>
            </w:pPr>
            <w:r w:rsidRPr="00CC10B9">
              <w:rPr>
                <w:rFonts w:ascii="Helvetica" w:hAnsi="Helvetica"/>
                <w:color w:val="002060"/>
              </w:rPr>
              <w:t>R</w:t>
            </w:r>
            <w:r>
              <w:rPr>
                <w:rFonts w:ascii="Helvetica" w:hAnsi="Helvetica"/>
                <w:color w:val="002060"/>
              </w:rPr>
              <w:t>S</w:t>
            </w:r>
            <w:r w:rsidRPr="00CC10B9">
              <w:rPr>
                <w:rFonts w:ascii="Helvetica" w:hAnsi="Helvetica"/>
                <w:color w:val="002060"/>
              </w:rPr>
              <w:t xml:space="preserve"> confirmed the updated winter event invoice from Gusto is £10,571.78, approx. £15 over PO, but now accurate and tax</w:t>
            </w:r>
            <w:r w:rsidRPr="00CC10B9">
              <w:rPr>
                <w:rFonts w:ascii="Cambria Math" w:hAnsi="Cambria Math" w:cs="Cambria Math"/>
                <w:color w:val="002060"/>
              </w:rPr>
              <w:t>‑</w:t>
            </w:r>
            <w:r w:rsidRPr="00CC10B9">
              <w:rPr>
                <w:rFonts w:ascii="Helvetica" w:hAnsi="Helvetica"/>
                <w:color w:val="002060"/>
              </w:rPr>
              <w:t>inclusive.</w:t>
            </w:r>
          </w:p>
          <w:p w14:paraId="7CBA57BE" w14:textId="382C5357" w:rsidR="003F78F5" w:rsidRDefault="003F78F5" w:rsidP="003F78F5">
            <w:pPr>
              <w:pStyle w:val="NoSpacing"/>
              <w:rPr>
                <w:rFonts w:ascii="Helvetica" w:hAnsi="Helvetica"/>
                <w:color w:val="002060"/>
              </w:rPr>
            </w:pPr>
            <w:r>
              <w:rPr>
                <w:rFonts w:ascii="Helvetica" w:hAnsi="Helvetica"/>
                <w:color w:val="002060"/>
              </w:rPr>
              <w:t>TC – leaves us with approximately £5000 until the end of July.</w:t>
            </w:r>
          </w:p>
          <w:p w14:paraId="31F07EF7" w14:textId="77777777" w:rsidR="00773C50" w:rsidRPr="00CC10B9" w:rsidRDefault="00773C50" w:rsidP="00773C50">
            <w:pPr>
              <w:spacing w:before="0" w:after="0" w:line="300" w:lineRule="atLeast"/>
              <w:rPr>
                <w:rFonts w:ascii="Helvetica" w:hAnsi="Helvetica"/>
                <w:color w:val="002060"/>
                <w:sz w:val="22"/>
                <w:szCs w:val="28"/>
              </w:rPr>
            </w:pPr>
            <w:r w:rsidRPr="00CC10B9">
              <w:rPr>
                <w:rFonts w:ascii="Helvetica" w:hAnsi="Helvetica"/>
                <w:color w:val="002060"/>
                <w:sz w:val="22"/>
                <w:szCs w:val="28"/>
              </w:rPr>
              <w:t>TC noted the department is flexible with minor overspend if agreed beforehand.</w:t>
            </w:r>
          </w:p>
          <w:p w14:paraId="7F9E2687" w14:textId="72439721" w:rsidR="0029035C" w:rsidRPr="00917102" w:rsidRDefault="00773C50" w:rsidP="00773C50">
            <w:pPr>
              <w:pStyle w:val="NoSpacing"/>
              <w:rPr>
                <w:rFonts w:ascii="Helvetica" w:hAnsi="Helvetica"/>
                <w:color w:val="002060"/>
                <w:sz w:val="24"/>
                <w:szCs w:val="24"/>
              </w:rPr>
            </w:pPr>
            <w:r w:rsidRPr="00CC10B9">
              <w:rPr>
                <w:rFonts w:ascii="Helvetica" w:hAnsi="Helvetica"/>
                <w:color w:val="002060"/>
                <w:szCs w:val="28"/>
              </w:rPr>
              <w:t>Removing the Away Day from this financial year frees capacity for spring/summer events.</w:t>
            </w:r>
          </w:p>
        </w:tc>
      </w:tr>
    </w:tbl>
    <w:p w14:paraId="394E0FCD" w14:textId="6A73C5FD" w:rsidR="11C970FB" w:rsidRDefault="11C970FB" w:rsidP="11C970FB">
      <w:pPr>
        <w:pStyle w:val="NoSpacing"/>
        <w:rPr>
          <w:rFonts w:ascii="Helvetica" w:hAnsi="Helvetica"/>
          <w:color w:val="002060"/>
          <w:sz w:val="10"/>
          <w:szCs w:val="10"/>
        </w:rPr>
      </w:pPr>
    </w:p>
    <w:tbl>
      <w:tblPr>
        <w:tblW w:w="5493" w:type="pct"/>
        <w:tblInd w:w="-42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top w:w="14" w:type="dxa"/>
          <w:left w:w="0" w:type="dxa"/>
          <w:bottom w:w="14" w:type="dxa"/>
          <w:right w:w="0" w:type="dxa"/>
        </w:tblCellMar>
        <w:tblLook w:val="0000" w:firstRow="0" w:lastRow="0" w:firstColumn="0" w:lastColumn="0" w:noHBand="0" w:noVBand="0"/>
      </w:tblPr>
      <w:tblGrid>
        <w:gridCol w:w="1840"/>
        <w:gridCol w:w="9223"/>
      </w:tblGrid>
      <w:tr w:rsidR="007C3245" w:rsidRPr="00917102" w14:paraId="73DCEFFF" w14:textId="77777777" w:rsidTr="001B3748">
        <w:trPr>
          <w:trHeight w:val="288"/>
        </w:trPr>
        <w:tc>
          <w:tcPr>
            <w:tcW w:w="1844" w:type="dxa"/>
            <w:tcBorders>
              <w:top w:val="single" w:sz="12" w:space="0" w:color="BFBFBF" w:themeColor="background1" w:themeShade="BF"/>
              <w:bottom w:val="single" w:sz="12" w:space="0" w:color="BFBFBF" w:themeColor="background1" w:themeShade="BF"/>
            </w:tcBorders>
            <w:shd w:val="clear" w:color="auto" w:fill="D9E2F3" w:themeFill="accent1" w:themeFillTint="33"/>
            <w:vAlign w:val="center"/>
          </w:tcPr>
          <w:p w14:paraId="0F0A3FA7" w14:textId="60ED4197" w:rsidR="007C3245" w:rsidRPr="00917102" w:rsidRDefault="007C3245" w:rsidP="001B3748">
            <w:pPr>
              <w:pStyle w:val="NoSpacing"/>
              <w:rPr>
                <w:rFonts w:ascii="Helvetica" w:hAnsi="Helvetica"/>
                <w:b/>
                <w:color w:val="002060"/>
                <w:sz w:val="24"/>
                <w:szCs w:val="24"/>
              </w:rPr>
            </w:pPr>
            <w:r w:rsidRPr="00917102">
              <w:rPr>
                <w:rFonts w:ascii="Helvetica" w:hAnsi="Helvetica"/>
                <w:b/>
                <w:color w:val="002060"/>
                <w:sz w:val="24"/>
                <w:szCs w:val="24"/>
              </w:rPr>
              <w:t xml:space="preserve">Agenda Item </w:t>
            </w:r>
            <w:r w:rsidR="00637D65">
              <w:rPr>
                <w:rFonts w:ascii="Helvetica" w:hAnsi="Helvetica"/>
                <w:b/>
                <w:color w:val="002060"/>
                <w:sz w:val="24"/>
                <w:szCs w:val="24"/>
              </w:rPr>
              <w:t>3</w:t>
            </w:r>
          </w:p>
        </w:tc>
        <w:tc>
          <w:tcPr>
            <w:tcW w:w="9241" w:type="dxa"/>
            <w:tcBorders>
              <w:top w:val="single" w:sz="12" w:space="0" w:color="BFBFBF" w:themeColor="background1" w:themeShade="BF"/>
              <w:bottom w:val="single" w:sz="12" w:space="0" w:color="BFBFBF" w:themeColor="background1" w:themeShade="BF"/>
            </w:tcBorders>
            <w:shd w:val="clear" w:color="auto" w:fill="D9E2F3" w:themeFill="accent1" w:themeFillTint="33"/>
            <w:vAlign w:val="center"/>
          </w:tcPr>
          <w:p w14:paraId="1738A9F6" w14:textId="29898FFB" w:rsidR="007C3245" w:rsidRPr="00917102" w:rsidRDefault="00637D65" w:rsidP="001B3748">
            <w:pPr>
              <w:pStyle w:val="NoSpacing"/>
              <w:rPr>
                <w:rFonts w:ascii="Helvetica" w:hAnsi="Helvetica"/>
                <w:b/>
                <w:color w:val="002060"/>
                <w:sz w:val="24"/>
                <w:szCs w:val="24"/>
              </w:rPr>
            </w:pPr>
            <w:r>
              <w:rPr>
                <w:rFonts w:ascii="Helvetica" w:hAnsi="Helvetica"/>
                <w:b/>
                <w:color w:val="002060"/>
                <w:sz w:val="24"/>
                <w:szCs w:val="24"/>
              </w:rPr>
              <w:t>Feedback on winter event 2025</w:t>
            </w:r>
          </w:p>
        </w:tc>
      </w:tr>
      <w:tr w:rsidR="007C3245" w:rsidRPr="00917102" w14:paraId="00A42D36" w14:textId="77777777" w:rsidTr="001B3748">
        <w:trPr>
          <w:trHeight w:val="288"/>
        </w:trPr>
        <w:tc>
          <w:tcPr>
            <w:tcW w:w="1844" w:type="dxa"/>
            <w:tcBorders>
              <w:top w:val="single" w:sz="12" w:space="0" w:color="BFBFBF" w:themeColor="background1" w:themeShade="BF"/>
              <w:bottom w:val="single" w:sz="12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7DEFFB39" w14:textId="77777777" w:rsidR="007C3245" w:rsidRPr="00917102" w:rsidRDefault="007C3245" w:rsidP="001B3748">
            <w:pPr>
              <w:pStyle w:val="NoSpacing"/>
              <w:rPr>
                <w:rFonts w:ascii="Helvetica" w:hAnsi="Helvetica"/>
                <w:b/>
                <w:color w:val="002060"/>
                <w:sz w:val="24"/>
                <w:szCs w:val="24"/>
              </w:rPr>
            </w:pPr>
          </w:p>
        </w:tc>
        <w:tc>
          <w:tcPr>
            <w:tcW w:w="9241" w:type="dxa"/>
            <w:tcBorders>
              <w:top w:val="single" w:sz="12" w:space="0" w:color="BFBFBF" w:themeColor="background1" w:themeShade="BF"/>
              <w:bottom w:val="single" w:sz="12" w:space="0" w:color="BFBFBF" w:themeColor="background1" w:themeShade="BF"/>
            </w:tcBorders>
            <w:shd w:val="clear" w:color="auto" w:fill="auto"/>
            <w:vAlign w:val="center"/>
          </w:tcPr>
          <w:p w14:paraId="2E3DA8F8" w14:textId="77777777" w:rsidR="00637D65" w:rsidRPr="00AD4C67" w:rsidRDefault="00637D65" w:rsidP="00637D65">
            <w:pPr>
              <w:spacing w:before="0" w:after="0" w:line="300" w:lineRule="atLeast"/>
              <w:rPr>
                <w:rFonts w:ascii="Helvetica" w:hAnsi="Helvetica" w:cs="Helvetica"/>
                <w:color w:val="1F3864" w:themeColor="accent1" w:themeShade="80"/>
                <w:sz w:val="22"/>
                <w:szCs w:val="22"/>
                <w:lang w:val="en-GB" w:eastAsia="en-GB"/>
              </w:rPr>
            </w:pPr>
            <w:r w:rsidRPr="00AD4C67">
              <w:rPr>
                <w:rFonts w:ascii="Helvetica" w:hAnsi="Helvetica" w:cs="Helvetica"/>
                <w:color w:val="1F3864" w:themeColor="accent1" w:themeShade="80"/>
                <w:sz w:val="22"/>
                <w:szCs w:val="22"/>
                <w:lang w:val="en-GB" w:eastAsia="en-GB"/>
              </w:rPr>
              <w:t>Highly positive feedback on venue and atmosphere.</w:t>
            </w:r>
          </w:p>
          <w:p w14:paraId="0E87FC0D" w14:textId="77777777" w:rsidR="00637D65" w:rsidRPr="00AD4C67" w:rsidRDefault="00637D65" w:rsidP="00637D65">
            <w:pPr>
              <w:spacing w:before="0" w:after="0" w:line="300" w:lineRule="atLeast"/>
              <w:rPr>
                <w:rFonts w:ascii="Helvetica" w:hAnsi="Helvetica" w:cs="Helvetica"/>
                <w:color w:val="1F3864" w:themeColor="accent1" w:themeShade="80"/>
                <w:sz w:val="22"/>
                <w:szCs w:val="22"/>
                <w:lang w:val="en-GB" w:eastAsia="en-GB"/>
              </w:rPr>
            </w:pPr>
            <w:r w:rsidRPr="00AD4C67">
              <w:rPr>
                <w:rFonts w:ascii="Helvetica" w:hAnsi="Helvetica" w:cs="Helvetica"/>
                <w:color w:val="1F3864" w:themeColor="accent1" w:themeShade="80"/>
                <w:sz w:val="22"/>
                <w:szCs w:val="22"/>
                <w:lang w:val="en-GB" w:eastAsia="en-GB"/>
              </w:rPr>
              <w:t>Only criticism: small rooms restricted mingling.</w:t>
            </w:r>
          </w:p>
          <w:p w14:paraId="11DD3CEB" w14:textId="77777777" w:rsidR="00637D65" w:rsidRPr="00AD4C67" w:rsidRDefault="00637D65" w:rsidP="00637D65">
            <w:pPr>
              <w:spacing w:before="0" w:after="0" w:line="300" w:lineRule="atLeast"/>
              <w:rPr>
                <w:rFonts w:ascii="Helvetica" w:hAnsi="Helvetica" w:cs="Helvetica"/>
                <w:color w:val="1F3864" w:themeColor="accent1" w:themeShade="80"/>
                <w:sz w:val="22"/>
                <w:szCs w:val="22"/>
                <w:lang w:val="en-GB" w:eastAsia="en-GB"/>
              </w:rPr>
            </w:pPr>
            <w:r w:rsidRPr="00AD4C67">
              <w:rPr>
                <w:rFonts w:ascii="Helvetica" w:hAnsi="Helvetica" w:cs="Helvetica"/>
                <w:color w:val="1F3864" w:themeColor="accent1" w:themeShade="80"/>
                <w:sz w:val="22"/>
                <w:szCs w:val="22"/>
                <w:lang w:val="en-GB" w:eastAsia="en-GB"/>
              </w:rPr>
              <w:t>Preference to maintain lunchtime Christmas format, though some interest in alternating with an evening “dinner dance”.</w:t>
            </w:r>
          </w:p>
          <w:p w14:paraId="70CF832E" w14:textId="17860B32" w:rsidR="00637D65" w:rsidRDefault="00637D65" w:rsidP="00637D65">
            <w:pPr>
              <w:spacing w:before="0" w:after="0" w:line="300" w:lineRule="atLeast"/>
              <w:rPr>
                <w:rFonts w:ascii="Helvetica" w:hAnsi="Helvetica" w:cs="Helvetica"/>
                <w:color w:val="1F3864" w:themeColor="accent1" w:themeShade="80"/>
                <w:sz w:val="22"/>
                <w:szCs w:val="22"/>
                <w:lang w:val="en-GB" w:eastAsia="en-GB"/>
              </w:rPr>
            </w:pPr>
            <w:r w:rsidRPr="00AD4C67">
              <w:rPr>
                <w:rFonts w:ascii="Helvetica" w:hAnsi="Helvetica" w:cs="Helvetica"/>
                <w:color w:val="1F3864" w:themeColor="accent1" w:themeShade="80"/>
                <w:sz w:val="22"/>
                <w:szCs w:val="22"/>
                <w:lang w:val="en-GB" w:eastAsia="en-GB"/>
              </w:rPr>
              <w:t>Future Venues to Explore</w:t>
            </w:r>
            <w:r>
              <w:rPr>
                <w:rFonts w:ascii="Helvetica" w:hAnsi="Helvetica" w:cs="Helvetica"/>
                <w:color w:val="1F3864" w:themeColor="accent1" w:themeShade="80"/>
                <w:sz w:val="22"/>
                <w:szCs w:val="22"/>
                <w:lang w:val="en-GB" w:eastAsia="en-GB"/>
              </w:rPr>
              <w:t xml:space="preserve">: </w:t>
            </w:r>
            <w:r w:rsidRPr="00AD4C67">
              <w:rPr>
                <w:rFonts w:ascii="Helvetica" w:hAnsi="Helvetica" w:cs="Helvetica"/>
                <w:color w:val="1F3864" w:themeColor="accent1" w:themeShade="80"/>
                <w:sz w:val="22"/>
                <w:szCs w:val="22"/>
                <w:lang w:val="en-GB" w:eastAsia="en-GB"/>
              </w:rPr>
              <w:t>Randolph Hotel</w:t>
            </w:r>
            <w:r>
              <w:rPr>
                <w:rFonts w:ascii="Helvetica" w:hAnsi="Helvetica" w:cs="Helvetica"/>
                <w:color w:val="1F3864" w:themeColor="accent1" w:themeShade="80"/>
                <w:sz w:val="22"/>
                <w:szCs w:val="22"/>
                <w:lang w:val="en-GB" w:eastAsia="en-GB"/>
              </w:rPr>
              <w:t xml:space="preserve">, </w:t>
            </w:r>
            <w:r w:rsidRPr="00AD4C67">
              <w:rPr>
                <w:rFonts w:ascii="Helvetica" w:hAnsi="Helvetica" w:cs="Helvetica"/>
                <w:color w:val="1F3864" w:themeColor="accent1" w:themeShade="80"/>
                <w:sz w:val="22"/>
                <w:szCs w:val="22"/>
                <w:lang w:val="en-GB" w:eastAsia="en-GB"/>
              </w:rPr>
              <w:t>Ashmolean Museum</w:t>
            </w:r>
            <w:r>
              <w:rPr>
                <w:rFonts w:ascii="Helvetica" w:hAnsi="Helvetica" w:cs="Helvetica"/>
                <w:color w:val="1F3864" w:themeColor="accent1" w:themeShade="80"/>
                <w:sz w:val="22"/>
                <w:szCs w:val="22"/>
                <w:lang w:val="en-GB" w:eastAsia="en-GB"/>
              </w:rPr>
              <w:t xml:space="preserve">, </w:t>
            </w:r>
            <w:r w:rsidRPr="00AD4C67">
              <w:rPr>
                <w:rFonts w:ascii="Helvetica" w:hAnsi="Helvetica" w:cs="Helvetica"/>
                <w:color w:val="1F3864" w:themeColor="accent1" w:themeShade="80"/>
                <w:sz w:val="22"/>
                <w:szCs w:val="22"/>
                <w:lang w:val="en-GB" w:eastAsia="en-GB"/>
              </w:rPr>
              <w:t>Town Hall</w:t>
            </w:r>
            <w:r>
              <w:rPr>
                <w:rFonts w:ascii="Helvetica" w:hAnsi="Helvetica" w:cs="Helvetica"/>
                <w:color w:val="1F3864" w:themeColor="accent1" w:themeShade="80"/>
                <w:sz w:val="22"/>
                <w:szCs w:val="22"/>
                <w:lang w:val="en-GB" w:eastAsia="en-GB"/>
              </w:rPr>
              <w:t xml:space="preserve">, </w:t>
            </w:r>
            <w:r w:rsidRPr="00AD4C67">
              <w:rPr>
                <w:rFonts w:ascii="Helvetica" w:hAnsi="Helvetica" w:cs="Helvetica"/>
                <w:color w:val="1F3864" w:themeColor="accent1" w:themeShade="80"/>
                <w:sz w:val="22"/>
                <w:szCs w:val="22"/>
                <w:lang w:val="en-GB" w:eastAsia="en-GB"/>
              </w:rPr>
              <w:t>Natural History</w:t>
            </w:r>
            <w:r>
              <w:rPr>
                <w:rFonts w:ascii="Helvetica" w:hAnsi="Helvetica" w:cs="Helvetica"/>
                <w:color w:val="1F3864" w:themeColor="accent1" w:themeShade="80"/>
                <w:sz w:val="22"/>
                <w:szCs w:val="22"/>
                <w:lang w:val="en-GB" w:eastAsia="en-GB"/>
              </w:rPr>
              <w:t xml:space="preserve"> Museum</w:t>
            </w:r>
            <w:r w:rsidR="003F78F5">
              <w:rPr>
                <w:rFonts w:ascii="Helvetica" w:hAnsi="Helvetica" w:cs="Helvetica"/>
                <w:color w:val="1F3864" w:themeColor="accent1" w:themeShade="80"/>
                <w:sz w:val="22"/>
                <w:szCs w:val="22"/>
                <w:lang w:val="en-GB" w:eastAsia="en-GB"/>
              </w:rPr>
              <w:t>.</w:t>
            </w:r>
          </w:p>
          <w:p w14:paraId="79565913" w14:textId="77777777" w:rsidR="007C3245" w:rsidRPr="00917102" w:rsidRDefault="007C3245" w:rsidP="003F78F5">
            <w:pPr>
              <w:spacing w:before="0" w:after="0" w:line="300" w:lineRule="atLeast"/>
              <w:rPr>
                <w:rFonts w:ascii="Helvetica" w:hAnsi="Helvetica"/>
                <w:color w:val="002060"/>
                <w:sz w:val="24"/>
              </w:rPr>
            </w:pPr>
          </w:p>
        </w:tc>
      </w:tr>
    </w:tbl>
    <w:p w14:paraId="7ECA88D5" w14:textId="77777777" w:rsidR="00FA634F" w:rsidRDefault="00FA634F" w:rsidP="0029035C">
      <w:pPr>
        <w:pStyle w:val="NoSpacing"/>
        <w:rPr>
          <w:rFonts w:ascii="Helvetica" w:hAnsi="Helvetica"/>
          <w:color w:val="002060"/>
          <w:sz w:val="10"/>
          <w:szCs w:val="20"/>
        </w:rPr>
      </w:pPr>
    </w:p>
    <w:tbl>
      <w:tblPr>
        <w:tblW w:w="5493" w:type="pct"/>
        <w:tblInd w:w="-42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top w:w="14" w:type="dxa"/>
          <w:left w:w="0" w:type="dxa"/>
          <w:bottom w:w="14" w:type="dxa"/>
          <w:right w:w="0" w:type="dxa"/>
        </w:tblCellMar>
        <w:tblLook w:val="0000" w:firstRow="0" w:lastRow="0" w:firstColumn="0" w:lastColumn="0" w:noHBand="0" w:noVBand="0"/>
      </w:tblPr>
      <w:tblGrid>
        <w:gridCol w:w="1840"/>
        <w:gridCol w:w="9223"/>
      </w:tblGrid>
      <w:tr w:rsidR="0029035C" w:rsidRPr="00917102" w14:paraId="4F75026B" w14:textId="77777777" w:rsidTr="58BFB31F">
        <w:trPr>
          <w:trHeight w:val="288"/>
        </w:trPr>
        <w:tc>
          <w:tcPr>
            <w:tcW w:w="1840" w:type="dxa"/>
            <w:tcBorders>
              <w:top w:val="single" w:sz="12" w:space="0" w:color="BFBFBF" w:themeColor="background1" w:themeShade="BF"/>
              <w:bottom w:val="single" w:sz="12" w:space="0" w:color="BFBFBF" w:themeColor="background1" w:themeShade="BF"/>
            </w:tcBorders>
            <w:shd w:val="clear" w:color="auto" w:fill="D9E2F3" w:themeFill="accent1" w:themeFillTint="33"/>
            <w:vAlign w:val="center"/>
          </w:tcPr>
          <w:p w14:paraId="2FA6F5C9" w14:textId="52F504C7" w:rsidR="0029035C" w:rsidRPr="00917102" w:rsidRDefault="0029035C" w:rsidP="007B06E9">
            <w:pPr>
              <w:pStyle w:val="NoSpacing"/>
              <w:rPr>
                <w:rFonts w:ascii="Helvetica" w:hAnsi="Helvetica"/>
                <w:b/>
                <w:color w:val="002060"/>
                <w:sz w:val="24"/>
                <w:szCs w:val="24"/>
              </w:rPr>
            </w:pPr>
            <w:r w:rsidRPr="00917102">
              <w:rPr>
                <w:rFonts w:ascii="Helvetica" w:hAnsi="Helvetica"/>
                <w:b/>
                <w:color w:val="002060"/>
                <w:sz w:val="24"/>
                <w:szCs w:val="24"/>
              </w:rPr>
              <w:t xml:space="preserve">Agenda Item </w:t>
            </w:r>
            <w:r w:rsidR="00FA634F">
              <w:rPr>
                <w:rFonts w:ascii="Helvetica" w:hAnsi="Helvetica"/>
                <w:b/>
                <w:color w:val="002060"/>
                <w:sz w:val="24"/>
                <w:szCs w:val="24"/>
              </w:rPr>
              <w:t>4</w:t>
            </w:r>
          </w:p>
        </w:tc>
        <w:tc>
          <w:tcPr>
            <w:tcW w:w="9223" w:type="dxa"/>
            <w:tcBorders>
              <w:top w:val="single" w:sz="12" w:space="0" w:color="BFBFBF" w:themeColor="background1" w:themeShade="BF"/>
              <w:bottom w:val="single" w:sz="12" w:space="0" w:color="BFBFBF" w:themeColor="background1" w:themeShade="BF"/>
            </w:tcBorders>
            <w:shd w:val="clear" w:color="auto" w:fill="D9E2F3" w:themeFill="accent1" w:themeFillTint="33"/>
            <w:vAlign w:val="center"/>
          </w:tcPr>
          <w:p w14:paraId="332FE51B" w14:textId="0A7696B0" w:rsidR="00121FFB" w:rsidRPr="00DB3779" w:rsidRDefault="0029035C" w:rsidP="00DB3779">
            <w:pPr>
              <w:spacing w:before="0" w:after="0"/>
              <w:ind w:right="-330"/>
              <w:rPr>
                <w:rFonts w:ascii="Helvetica" w:hAnsi="Helvetica" w:cs="Helvetica"/>
                <w:b/>
                <w:bCs/>
                <w:color w:val="002060"/>
                <w:sz w:val="24"/>
                <w:szCs w:val="32"/>
                <w:lang w:val="en-GB"/>
              </w:rPr>
            </w:pPr>
            <w:r w:rsidRPr="0029035C">
              <w:rPr>
                <w:rFonts w:ascii="Helvetica" w:hAnsi="Helvetica" w:cs="Helvetica"/>
                <w:b/>
                <w:bCs/>
                <w:color w:val="002060"/>
                <w:sz w:val="24"/>
                <w:szCs w:val="32"/>
                <w:lang w:val="en-GB"/>
              </w:rPr>
              <w:t>Events/activities f</w:t>
            </w:r>
            <w:r w:rsidR="00DB3779">
              <w:rPr>
                <w:rFonts w:ascii="Helvetica" w:hAnsi="Helvetica" w:cs="Helvetica"/>
                <w:b/>
                <w:bCs/>
                <w:color w:val="002060"/>
                <w:sz w:val="24"/>
                <w:szCs w:val="32"/>
                <w:lang w:val="en-GB"/>
              </w:rPr>
              <w:t xml:space="preserve">or </w:t>
            </w:r>
            <w:r w:rsidRPr="0029035C">
              <w:rPr>
                <w:rFonts w:ascii="Helvetica" w:hAnsi="Helvetica" w:cs="Helvetica"/>
                <w:b/>
                <w:bCs/>
                <w:color w:val="002060"/>
                <w:sz w:val="24"/>
                <w:szCs w:val="32"/>
                <w:lang w:val="en-GB"/>
              </w:rPr>
              <w:t>Michaelmas 2025 (2025-26 budget)</w:t>
            </w:r>
          </w:p>
        </w:tc>
      </w:tr>
      <w:tr w:rsidR="007B06E9" w:rsidRPr="00CC10B9" w14:paraId="29CBBD40" w14:textId="77777777" w:rsidTr="007B06E9">
        <w:trPr>
          <w:trHeight w:val="288"/>
        </w:trPr>
        <w:tc>
          <w:tcPr>
            <w:tcW w:w="1840" w:type="dxa"/>
            <w:tcBorders>
              <w:top w:val="single" w:sz="12" w:space="0" w:color="BFBFBF" w:themeColor="background1" w:themeShade="BF"/>
              <w:bottom w:val="single" w:sz="12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6A917D57" w14:textId="77777777" w:rsidR="007B06E9" w:rsidRPr="00CC10B9" w:rsidRDefault="007B06E9" w:rsidP="007B06E9">
            <w:pPr>
              <w:pStyle w:val="NoSpacing"/>
              <w:rPr>
                <w:rFonts w:ascii="Helvetica" w:hAnsi="Helvetica" w:cs="Helvetica"/>
                <w:color w:val="002060"/>
                <w:sz w:val="28"/>
                <w:szCs w:val="28"/>
              </w:rPr>
            </w:pPr>
          </w:p>
        </w:tc>
        <w:tc>
          <w:tcPr>
            <w:tcW w:w="9223" w:type="dxa"/>
            <w:tcBorders>
              <w:top w:val="single" w:sz="12" w:space="0" w:color="BFBFBF" w:themeColor="background1" w:themeShade="BF"/>
              <w:bottom w:val="single" w:sz="12" w:space="0" w:color="BFBFBF" w:themeColor="background1" w:themeShade="BF"/>
            </w:tcBorders>
            <w:shd w:val="clear" w:color="auto" w:fill="auto"/>
            <w:vAlign w:val="center"/>
          </w:tcPr>
          <w:p w14:paraId="71205DC5" w14:textId="3C64A1FF" w:rsidR="00CC10B9" w:rsidRPr="00773C50" w:rsidRDefault="00773C50" w:rsidP="00CC10B9">
            <w:pPr>
              <w:pStyle w:val="ListParagraph"/>
              <w:numPr>
                <w:ilvl w:val="0"/>
                <w:numId w:val="19"/>
              </w:numPr>
              <w:spacing w:after="0" w:line="300" w:lineRule="atLeast"/>
              <w:rPr>
                <w:rFonts w:ascii="Helvetica" w:hAnsi="Helvetica" w:cs="Helvetica"/>
                <w:b/>
                <w:bCs/>
                <w:color w:val="1F3864" w:themeColor="accent1" w:themeShade="80"/>
                <w:lang w:val="en-GB" w:eastAsia="en-GB"/>
              </w:rPr>
            </w:pPr>
            <w:r>
              <w:rPr>
                <w:rFonts w:ascii="Helvetica" w:hAnsi="Helvetica" w:cs="Helvetica"/>
                <w:b/>
                <w:bCs/>
                <w:color w:val="1F3864" w:themeColor="accent1" w:themeShade="80"/>
                <w:lang w:val="en-GB" w:eastAsia="en-GB"/>
              </w:rPr>
              <w:t>University</w:t>
            </w:r>
            <w:r w:rsidR="00CC10B9" w:rsidRPr="00773C50">
              <w:rPr>
                <w:rFonts w:ascii="Helvetica" w:hAnsi="Helvetica" w:cs="Helvetica"/>
                <w:b/>
                <w:bCs/>
                <w:color w:val="1F3864" w:themeColor="accent1" w:themeShade="80"/>
                <w:lang w:val="en-GB" w:eastAsia="en-GB"/>
              </w:rPr>
              <w:t xml:space="preserve"> Mental Health Day (</w:t>
            </w:r>
            <w:r>
              <w:rPr>
                <w:rFonts w:ascii="Helvetica" w:hAnsi="Helvetica" w:cs="Helvetica"/>
                <w:b/>
                <w:bCs/>
                <w:color w:val="1F3864" w:themeColor="accent1" w:themeShade="80"/>
                <w:lang w:val="en-GB" w:eastAsia="en-GB"/>
              </w:rPr>
              <w:t xml:space="preserve">Thursday, </w:t>
            </w:r>
            <w:r w:rsidR="00CC10B9" w:rsidRPr="00773C50">
              <w:rPr>
                <w:rFonts w:ascii="Helvetica" w:hAnsi="Helvetica" w:cs="Helvetica"/>
                <w:b/>
                <w:bCs/>
                <w:color w:val="1F3864" w:themeColor="accent1" w:themeShade="80"/>
                <w:lang w:val="en-GB" w:eastAsia="en-GB"/>
              </w:rPr>
              <w:t>12 March)</w:t>
            </w:r>
          </w:p>
          <w:p w14:paraId="3B0C8AEB" w14:textId="0CE610D4" w:rsidR="00CC10B9" w:rsidRPr="00CC10B9" w:rsidRDefault="00CC10B9" w:rsidP="00CC10B9">
            <w:pPr>
              <w:spacing w:before="0" w:after="0" w:line="300" w:lineRule="atLeast"/>
              <w:rPr>
                <w:rFonts w:ascii="Helvetica" w:hAnsi="Helvetica" w:cs="Helvetica"/>
                <w:color w:val="1F3864" w:themeColor="accent1" w:themeShade="80"/>
                <w:sz w:val="22"/>
                <w:szCs w:val="22"/>
                <w:lang w:val="en-GB" w:eastAsia="en-GB"/>
              </w:rPr>
            </w:pPr>
            <w:r w:rsidRPr="00CC10B9">
              <w:rPr>
                <w:rFonts w:ascii="Helvetica" w:hAnsi="Helvetica" w:cs="Helvetica"/>
                <w:color w:val="1F3864" w:themeColor="accent1" w:themeShade="80"/>
                <w:sz w:val="22"/>
                <w:szCs w:val="22"/>
                <w:lang w:val="en-GB" w:eastAsia="en-GB"/>
              </w:rPr>
              <w:t>Ideas proposed:</w:t>
            </w:r>
          </w:p>
          <w:p w14:paraId="32A3321A" w14:textId="50030B45" w:rsidR="00CC10B9" w:rsidRPr="00CC10B9" w:rsidRDefault="00705C55" w:rsidP="00CC10B9">
            <w:pPr>
              <w:spacing w:before="0" w:after="0" w:line="300" w:lineRule="atLeast"/>
              <w:rPr>
                <w:rFonts w:ascii="Helvetica" w:hAnsi="Helvetica" w:cs="Helvetica"/>
                <w:color w:val="1F3864" w:themeColor="accent1" w:themeShade="80"/>
                <w:sz w:val="22"/>
                <w:szCs w:val="22"/>
                <w:lang w:val="en-GB" w:eastAsia="en-GB"/>
              </w:rPr>
            </w:pPr>
            <w:r>
              <w:rPr>
                <w:rFonts w:ascii="Helvetica" w:hAnsi="Helvetica" w:cs="Helvetica"/>
                <w:color w:val="1F3864" w:themeColor="accent1" w:themeShade="80"/>
                <w:sz w:val="22"/>
                <w:szCs w:val="22"/>
                <w:lang w:val="en-GB" w:eastAsia="en-GB"/>
              </w:rPr>
              <w:t xml:space="preserve">EH - </w:t>
            </w:r>
            <w:r w:rsidR="00CC10B9" w:rsidRPr="00CC10B9">
              <w:rPr>
                <w:rFonts w:ascii="Helvetica" w:hAnsi="Helvetica" w:cs="Helvetica"/>
                <w:color w:val="1F3864" w:themeColor="accent1" w:themeShade="80"/>
                <w:sz w:val="22"/>
                <w:szCs w:val="22"/>
                <w:lang w:val="en-GB" w:eastAsia="en-GB"/>
              </w:rPr>
              <w:t>Puppy therapy / puppy yoga (cost &amp; permissions to be explored).</w:t>
            </w:r>
          </w:p>
          <w:p w14:paraId="39C5D5CE" w14:textId="7EFA0873" w:rsidR="00CC10B9" w:rsidRPr="00CC10B9" w:rsidRDefault="00154226" w:rsidP="00CC10B9">
            <w:pPr>
              <w:spacing w:before="0" w:after="0" w:line="300" w:lineRule="atLeast"/>
              <w:rPr>
                <w:rFonts w:ascii="Helvetica" w:hAnsi="Helvetica" w:cs="Helvetica"/>
                <w:color w:val="1F3864" w:themeColor="accent1" w:themeShade="80"/>
                <w:sz w:val="22"/>
                <w:szCs w:val="22"/>
                <w:lang w:val="en-GB" w:eastAsia="en-GB"/>
              </w:rPr>
            </w:pPr>
            <w:r>
              <w:rPr>
                <w:rFonts w:ascii="Helvetica" w:hAnsi="Helvetica" w:cs="Helvetica"/>
                <w:color w:val="1F3864" w:themeColor="accent1" w:themeShade="80"/>
                <w:sz w:val="22"/>
                <w:szCs w:val="22"/>
                <w:lang w:val="en-GB" w:eastAsia="en-GB"/>
              </w:rPr>
              <w:lastRenderedPageBreak/>
              <w:t xml:space="preserve">LK - </w:t>
            </w:r>
            <w:r w:rsidR="00CC10B9" w:rsidRPr="00CC10B9">
              <w:rPr>
                <w:rFonts w:ascii="Helvetica" w:hAnsi="Helvetica" w:cs="Helvetica"/>
                <w:color w:val="1F3864" w:themeColor="accent1" w:themeShade="80"/>
                <w:sz w:val="22"/>
                <w:szCs w:val="22"/>
                <w:lang w:val="en-GB" w:eastAsia="en-GB"/>
              </w:rPr>
              <w:t>Arts &amp; crafts, including marshmallow bunny</w:t>
            </w:r>
            <w:r w:rsidR="00CC10B9" w:rsidRPr="00CC10B9">
              <w:rPr>
                <w:rFonts w:ascii="Cambria Math" w:hAnsi="Cambria Math" w:cs="Cambria Math"/>
                <w:color w:val="1F3864" w:themeColor="accent1" w:themeShade="80"/>
                <w:sz w:val="22"/>
                <w:szCs w:val="22"/>
                <w:lang w:val="en-GB" w:eastAsia="en-GB"/>
              </w:rPr>
              <w:t>‑</w:t>
            </w:r>
            <w:r w:rsidR="00CC10B9" w:rsidRPr="00CC10B9">
              <w:rPr>
                <w:rFonts w:ascii="Helvetica" w:hAnsi="Helvetica" w:cs="Helvetica"/>
                <w:color w:val="1F3864" w:themeColor="accent1" w:themeShade="80"/>
                <w:sz w:val="22"/>
                <w:szCs w:val="22"/>
                <w:lang w:val="en-GB" w:eastAsia="en-GB"/>
              </w:rPr>
              <w:t>making.</w:t>
            </w:r>
          </w:p>
          <w:p w14:paraId="75A808D0" w14:textId="1F7AC331" w:rsidR="00CC10B9" w:rsidRPr="00CC10B9" w:rsidRDefault="00154226" w:rsidP="00CC10B9">
            <w:pPr>
              <w:spacing w:before="0" w:after="0" w:line="300" w:lineRule="atLeast"/>
              <w:rPr>
                <w:rFonts w:ascii="Helvetica" w:hAnsi="Helvetica" w:cs="Helvetica"/>
                <w:color w:val="1F3864" w:themeColor="accent1" w:themeShade="80"/>
                <w:sz w:val="22"/>
                <w:szCs w:val="22"/>
                <w:lang w:val="en-GB" w:eastAsia="en-GB"/>
              </w:rPr>
            </w:pPr>
            <w:r>
              <w:rPr>
                <w:rFonts w:ascii="Helvetica" w:hAnsi="Helvetica" w:cs="Helvetica"/>
                <w:color w:val="1F3864" w:themeColor="accent1" w:themeShade="80"/>
                <w:sz w:val="22"/>
                <w:szCs w:val="22"/>
                <w:lang w:val="en-GB" w:eastAsia="en-GB"/>
              </w:rPr>
              <w:t xml:space="preserve">AD - </w:t>
            </w:r>
            <w:r w:rsidR="00CC10B9" w:rsidRPr="00CC10B9">
              <w:rPr>
                <w:rFonts w:ascii="Helvetica" w:hAnsi="Helvetica" w:cs="Helvetica"/>
                <w:color w:val="1F3864" w:themeColor="accent1" w:themeShade="80"/>
                <w:sz w:val="22"/>
                <w:szCs w:val="22"/>
                <w:lang w:val="en-GB" w:eastAsia="en-GB"/>
              </w:rPr>
              <w:t>Painting stations or simple creativity tables.</w:t>
            </w:r>
          </w:p>
          <w:p w14:paraId="4A67109E" w14:textId="3E16F17B" w:rsidR="00CC10B9" w:rsidRPr="00CC10B9" w:rsidRDefault="00154226" w:rsidP="00CC10B9">
            <w:pPr>
              <w:spacing w:before="0" w:after="0" w:line="300" w:lineRule="atLeast"/>
              <w:rPr>
                <w:rFonts w:ascii="Helvetica" w:hAnsi="Helvetica" w:cs="Helvetica"/>
                <w:color w:val="1F3864" w:themeColor="accent1" w:themeShade="80"/>
                <w:sz w:val="22"/>
                <w:szCs w:val="22"/>
                <w:lang w:val="en-GB" w:eastAsia="en-GB"/>
              </w:rPr>
            </w:pPr>
            <w:r>
              <w:rPr>
                <w:rFonts w:ascii="Helvetica" w:hAnsi="Helvetica" w:cs="Helvetica"/>
                <w:color w:val="1F3864" w:themeColor="accent1" w:themeShade="80"/>
                <w:sz w:val="22"/>
                <w:szCs w:val="22"/>
                <w:lang w:val="en-GB" w:eastAsia="en-GB"/>
              </w:rPr>
              <w:t xml:space="preserve">SF - </w:t>
            </w:r>
            <w:r w:rsidR="00CC10B9" w:rsidRPr="00CC10B9">
              <w:rPr>
                <w:rFonts w:ascii="Helvetica" w:hAnsi="Helvetica" w:cs="Helvetica"/>
                <w:color w:val="1F3864" w:themeColor="accent1" w:themeShade="80"/>
                <w:sz w:val="22"/>
                <w:szCs w:val="22"/>
                <w:lang w:val="en-GB" w:eastAsia="en-GB"/>
              </w:rPr>
              <w:t>Anonymous kindness note activity using Microsoft Forms.</w:t>
            </w:r>
          </w:p>
          <w:p w14:paraId="6EF55D61" w14:textId="64F6064F" w:rsidR="00CC10B9" w:rsidRPr="00CC10B9" w:rsidRDefault="00154226" w:rsidP="00CC10B9">
            <w:pPr>
              <w:spacing w:before="0" w:after="0" w:line="300" w:lineRule="atLeast"/>
              <w:rPr>
                <w:rFonts w:ascii="Helvetica" w:hAnsi="Helvetica" w:cs="Helvetica"/>
                <w:color w:val="1F3864" w:themeColor="accent1" w:themeShade="80"/>
                <w:sz w:val="22"/>
                <w:szCs w:val="22"/>
                <w:lang w:val="en-GB" w:eastAsia="en-GB"/>
              </w:rPr>
            </w:pPr>
            <w:r>
              <w:rPr>
                <w:rFonts w:ascii="Helvetica" w:hAnsi="Helvetica" w:cs="Helvetica"/>
                <w:color w:val="1F3864" w:themeColor="accent1" w:themeShade="80"/>
                <w:sz w:val="22"/>
                <w:szCs w:val="22"/>
                <w:lang w:val="en-GB" w:eastAsia="en-GB"/>
              </w:rPr>
              <w:t xml:space="preserve">MC - </w:t>
            </w:r>
            <w:r w:rsidR="00CC10B9" w:rsidRPr="00CC10B9">
              <w:rPr>
                <w:rFonts w:ascii="Helvetica" w:hAnsi="Helvetica" w:cs="Helvetica"/>
                <w:color w:val="1F3864" w:themeColor="accent1" w:themeShade="80"/>
                <w:sz w:val="22"/>
                <w:szCs w:val="22"/>
                <w:lang w:val="en-GB" w:eastAsia="en-GB"/>
              </w:rPr>
              <w:t>Thriving at Oxford well</w:t>
            </w:r>
            <w:r w:rsidR="00CC10B9" w:rsidRPr="00CC10B9">
              <w:rPr>
                <w:rFonts w:ascii="Cambria Math" w:hAnsi="Cambria Math" w:cs="Cambria Math"/>
                <w:color w:val="1F3864" w:themeColor="accent1" w:themeShade="80"/>
                <w:sz w:val="22"/>
                <w:szCs w:val="22"/>
                <w:lang w:val="en-GB" w:eastAsia="en-GB"/>
              </w:rPr>
              <w:t>‑</w:t>
            </w:r>
            <w:r w:rsidR="00CC10B9" w:rsidRPr="00CC10B9">
              <w:rPr>
                <w:rFonts w:ascii="Helvetica" w:hAnsi="Helvetica" w:cs="Helvetica"/>
                <w:color w:val="1F3864" w:themeColor="accent1" w:themeShade="80"/>
                <w:sz w:val="22"/>
                <w:szCs w:val="22"/>
                <w:lang w:val="en-GB" w:eastAsia="en-GB"/>
              </w:rPr>
              <w:t>being session (roadshow).</w:t>
            </w:r>
          </w:p>
          <w:p w14:paraId="560C463A" w14:textId="0B31A1D5" w:rsidR="00CC10B9" w:rsidRPr="00CC10B9" w:rsidRDefault="00154226" w:rsidP="00CC10B9">
            <w:pPr>
              <w:spacing w:before="0" w:after="0" w:line="300" w:lineRule="atLeast"/>
              <w:rPr>
                <w:rFonts w:ascii="Helvetica" w:hAnsi="Helvetica" w:cs="Helvetica"/>
                <w:color w:val="1F3864" w:themeColor="accent1" w:themeShade="80"/>
                <w:sz w:val="22"/>
                <w:szCs w:val="22"/>
                <w:lang w:val="en-GB" w:eastAsia="en-GB"/>
              </w:rPr>
            </w:pPr>
            <w:r>
              <w:rPr>
                <w:rFonts w:ascii="Helvetica" w:hAnsi="Helvetica" w:cs="Helvetica"/>
                <w:color w:val="1F3864" w:themeColor="accent1" w:themeShade="80"/>
                <w:sz w:val="22"/>
                <w:szCs w:val="22"/>
                <w:lang w:val="en-GB" w:eastAsia="en-GB"/>
              </w:rPr>
              <w:t xml:space="preserve">EH - </w:t>
            </w:r>
            <w:r w:rsidR="00CC10B9" w:rsidRPr="00CC10B9">
              <w:rPr>
                <w:rFonts w:ascii="Helvetica" w:hAnsi="Helvetica" w:cs="Helvetica"/>
                <w:color w:val="1F3864" w:themeColor="accent1" w:themeShade="80"/>
                <w:sz w:val="22"/>
                <w:szCs w:val="22"/>
                <w:lang w:val="en-GB" w:eastAsia="en-GB"/>
              </w:rPr>
              <w:t>VR colouring using borrowable VR headsets.</w:t>
            </w:r>
          </w:p>
          <w:p w14:paraId="2FEEFFCE" w14:textId="30252952" w:rsidR="00CC10B9" w:rsidRPr="00CC10B9" w:rsidRDefault="00154226" w:rsidP="00CC10B9">
            <w:pPr>
              <w:spacing w:before="0" w:after="0" w:line="300" w:lineRule="atLeast"/>
              <w:rPr>
                <w:rFonts w:ascii="Helvetica" w:hAnsi="Helvetica" w:cs="Helvetica"/>
                <w:color w:val="1F3864" w:themeColor="accent1" w:themeShade="80"/>
                <w:sz w:val="22"/>
                <w:szCs w:val="22"/>
                <w:lang w:val="en-GB" w:eastAsia="en-GB"/>
              </w:rPr>
            </w:pPr>
            <w:r>
              <w:rPr>
                <w:rFonts w:ascii="Helvetica" w:hAnsi="Helvetica" w:cs="Helvetica"/>
                <w:color w:val="1F3864" w:themeColor="accent1" w:themeShade="80"/>
                <w:sz w:val="22"/>
                <w:szCs w:val="22"/>
                <w:lang w:val="en-GB" w:eastAsia="en-GB"/>
              </w:rPr>
              <w:t xml:space="preserve">EH - </w:t>
            </w:r>
            <w:r w:rsidR="00CC10B9" w:rsidRPr="00CC10B9">
              <w:rPr>
                <w:rFonts w:ascii="Helvetica" w:hAnsi="Helvetica" w:cs="Helvetica"/>
                <w:color w:val="1F3864" w:themeColor="accent1" w:themeShade="80"/>
                <w:sz w:val="22"/>
                <w:szCs w:val="22"/>
                <w:lang w:val="en-GB" w:eastAsia="en-GB"/>
              </w:rPr>
              <w:t>Knitting session (existing knitting club may support).</w:t>
            </w:r>
          </w:p>
          <w:p w14:paraId="7ED8486A" w14:textId="6C65A74E" w:rsidR="00CC10B9" w:rsidRPr="00CC10B9" w:rsidRDefault="00154226" w:rsidP="00CC10B9">
            <w:pPr>
              <w:spacing w:before="0" w:after="0" w:line="300" w:lineRule="atLeast"/>
              <w:rPr>
                <w:rFonts w:ascii="Helvetica" w:hAnsi="Helvetica" w:cs="Helvetica"/>
                <w:color w:val="1F3864" w:themeColor="accent1" w:themeShade="80"/>
                <w:sz w:val="22"/>
                <w:szCs w:val="22"/>
                <w:lang w:val="en-GB" w:eastAsia="en-GB"/>
              </w:rPr>
            </w:pPr>
            <w:r>
              <w:rPr>
                <w:rFonts w:ascii="Helvetica" w:hAnsi="Helvetica" w:cs="Helvetica"/>
                <w:color w:val="1F3864" w:themeColor="accent1" w:themeShade="80"/>
                <w:sz w:val="22"/>
                <w:szCs w:val="22"/>
                <w:lang w:val="en-GB" w:eastAsia="en-GB"/>
              </w:rPr>
              <w:t xml:space="preserve">AD - </w:t>
            </w:r>
            <w:r w:rsidR="00CC10B9" w:rsidRPr="00CC10B9">
              <w:rPr>
                <w:rFonts w:ascii="Helvetica" w:hAnsi="Helvetica" w:cs="Helvetica"/>
                <w:color w:val="1F3864" w:themeColor="accent1" w:themeShade="80"/>
                <w:sz w:val="22"/>
                <w:szCs w:val="22"/>
                <w:lang w:val="en-GB" w:eastAsia="en-GB"/>
              </w:rPr>
              <w:t>Reading/quiet relaxation corner.</w:t>
            </w:r>
          </w:p>
          <w:p w14:paraId="50FA467C" w14:textId="77777777" w:rsidR="00BD57AA" w:rsidRPr="00AD4C67" w:rsidRDefault="00BD57AA" w:rsidP="00BD57AA">
            <w:pPr>
              <w:spacing w:after="0"/>
              <w:ind w:right="-330"/>
              <w:rPr>
                <w:rFonts w:ascii="Helvetica" w:hAnsi="Helvetica" w:cs="Helvetica"/>
                <w:color w:val="1F3864" w:themeColor="accent1" w:themeShade="80"/>
                <w:sz w:val="22"/>
                <w:szCs w:val="28"/>
              </w:rPr>
            </w:pPr>
            <w:r>
              <w:rPr>
                <w:rFonts w:ascii="Helvetica" w:hAnsi="Helvetica" w:cs="Helvetica"/>
                <w:color w:val="1F3864" w:themeColor="accent1" w:themeShade="80"/>
                <w:sz w:val="22"/>
                <w:szCs w:val="22"/>
                <w:lang w:val="en-GB" w:eastAsia="en-GB"/>
              </w:rPr>
              <w:t xml:space="preserve">TC - </w:t>
            </w:r>
            <w:r w:rsidRPr="00AD4C67">
              <w:rPr>
                <w:rFonts w:ascii="Helvetica" w:hAnsi="Helvetica" w:cs="Helvetica"/>
                <w:color w:val="1F3864" w:themeColor="accent1" w:themeShade="80"/>
                <w:sz w:val="22"/>
                <w:szCs w:val="28"/>
              </w:rPr>
              <w:t>Table tennis equipment available internally.</w:t>
            </w:r>
          </w:p>
          <w:p w14:paraId="4E960725" w14:textId="1E7D88EA" w:rsidR="00CC10B9" w:rsidRDefault="00CC10B9" w:rsidP="00CC10B9">
            <w:pPr>
              <w:spacing w:before="0" w:after="0" w:line="300" w:lineRule="atLeast"/>
              <w:rPr>
                <w:rFonts w:ascii="Helvetica" w:hAnsi="Helvetica" w:cs="Helvetica"/>
                <w:color w:val="1F3864" w:themeColor="accent1" w:themeShade="80"/>
                <w:sz w:val="22"/>
                <w:szCs w:val="22"/>
                <w:lang w:val="en-GB" w:eastAsia="en-GB"/>
              </w:rPr>
            </w:pPr>
          </w:p>
          <w:p w14:paraId="3BC5F2E2" w14:textId="14F9CF65" w:rsidR="00CC10B9" w:rsidRPr="00CC10B9" w:rsidRDefault="00CC10B9" w:rsidP="00CC10B9">
            <w:pPr>
              <w:spacing w:before="0" w:after="0" w:line="300" w:lineRule="atLeast"/>
              <w:rPr>
                <w:rFonts w:ascii="Helvetica" w:hAnsi="Helvetica" w:cs="Helvetica"/>
                <w:b/>
                <w:bCs/>
                <w:color w:val="1F3864" w:themeColor="accent1" w:themeShade="80"/>
                <w:sz w:val="22"/>
                <w:szCs w:val="22"/>
                <w:lang w:val="en-GB" w:eastAsia="en-GB"/>
              </w:rPr>
            </w:pPr>
            <w:r w:rsidRPr="00CC10B9">
              <w:rPr>
                <w:rFonts w:ascii="Helvetica" w:hAnsi="Helvetica" w:cs="Helvetica"/>
                <w:b/>
                <w:bCs/>
                <w:color w:val="1F3864" w:themeColor="accent1" w:themeShade="80"/>
                <w:sz w:val="22"/>
                <w:szCs w:val="22"/>
                <w:lang w:val="en-GB" w:eastAsia="en-GB"/>
              </w:rPr>
              <w:t>Logistics &amp; Constraints</w:t>
            </w:r>
          </w:p>
          <w:p w14:paraId="06C7F600" w14:textId="77777777" w:rsidR="00CC10B9" w:rsidRPr="00CC10B9" w:rsidRDefault="00CC10B9" w:rsidP="00CC10B9">
            <w:pPr>
              <w:spacing w:before="0" w:after="0" w:line="300" w:lineRule="atLeast"/>
              <w:rPr>
                <w:rFonts w:ascii="Helvetica" w:hAnsi="Helvetica" w:cs="Helvetica"/>
                <w:color w:val="1F3864" w:themeColor="accent1" w:themeShade="80"/>
                <w:sz w:val="22"/>
                <w:szCs w:val="22"/>
                <w:lang w:val="en-GB" w:eastAsia="en-GB"/>
              </w:rPr>
            </w:pPr>
            <w:r w:rsidRPr="00CC10B9">
              <w:rPr>
                <w:rFonts w:ascii="Helvetica" w:hAnsi="Helvetica" w:cs="Helvetica"/>
                <w:color w:val="1F3864" w:themeColor="accent1" w:themeShade="80"/>
                <w:sz w:val="22"/>
                <w:szCs w:val="22"/>
                <w:lang w:val="en-GB" w:eastAsia="en-GB"/>
              </w:rPr>
              <w:t>Animals may not be permitted on hospital sites (likely outdoor only).</w:t>
            </w:r>
          </w:p>
          <w:p w14:paraId="4035056A" w14:textId="77777777" w:rsidR="00CC10B9" w:rsidRPr="00CC10B9" w:rsidRDefault="00CC10B9" w:rsidP="00CC10B9">
            <w:pPr>
              <w:spacing w:before="0" w:after="0" w:line="300" w:lineRule="atLeast"/>
              <w:rPr>
                <w:rFonts w:ascii="Helvetica" w:hAnsi="Helvetica" w:cs="Helvetica"/>
                <w:color w:val="1F3864" w:themeColor="accent1" w:themeShade="80"/>
                <w:sz w:val="22"/>
                <w:szCs w:val="22"/>
                <w:lang w:val="en-GB" w:eastAsia="en-GB"/>
              </w:rPr>
            </w:pPr>
            <w:r w:rsidRPr="00CC10B9">
              <w:rPr>
                <w:rFonts w:ascii="Helvetica" w:hAnsi="Helvetica" w:cs="Helvetica"/>
                <w:color w:val="1F3864" w:themeColor="accent1" w:themeShade="80"/>
                <w:sz w:val="22"/>
                <w:szCs w:val="22"/>
                <w:lang w:val="en-GB" w:eastAsia="en-GB"/>
              </w:rPr>
              <w:t>Multiple lunchtime sessions suggested to accommodate numbers across sites.</w:t>
            </w:r>
          </w:p>
          <w:p w14:paraId="4D1D7BD0" w14:textId="77777777" w:rsidR="00CC10B9" w:rsidRPr="00CC10B9" w:rsidRDefault="00CC10B9" w:rsidP="00CC10B9">
            <w:pPr>
              <w:spacing w:before="0" w:after="0" w:line="300" w:lineRule="atLeast"/>
              <w:rPr>
                <w:rFonts w:ascii="Helvetica" w:hAnsi="Helvetica" w:cs="Helvetica"/>
                <w:color w:val="1F3864" w:themeColor="accent1" w:themeShade="80"/>
                <w:sz w:val="22"/>
                <w:szCs w:val="22"/>
                <w:lang w:val="en-GB" w:eastAsia="en-GB"/>
              </w:rPr>
            </w:pPr>
            <w:r w:rsidRPr="00CC10B9">
              <w:rPr>
                <w:rFonts w:ascii="Helvetica" w:hAnsi="Helvetica" w:cs="Helvetica"/>
                <w:color w:val="1F3864" w:themeColor="accent1" w:themeShade="80"/>
                <w:sz w:val="22"/>
                <w:szCs w:val="22"/>
                <w:lang w:val="en-GB" w:eastAsia="en-GB"/>
              </w:rPr>
              <w:t>Consider mixing high</w:t>
            </w:r>
            <w:r w:rsidRPr="00CC10B9">
              <w:rPr>
                <w:rFonts w:ascii="Cambria Math" w:hAnsi="Cambria Math" w:cs="Cambria Math"/>
                <w:color w:val="1F3864" w:themeColor="accent1" w:themeShade="80"/>
                <w:sz w:val="22"/>
                <w:szCs w:val="22"/>
                <w:lang w:val="en-GB" w:eastAsia="en-GB"/>
              </w:rPr>
              <w:t>‑</w:t>
            </w:r>
            <w:r w:rsidRPr="00CC10B9">
              <w:rPr>
                <w:rFonts w:ascii="Helvetica" w:hAnsi="Helvetica" w:cs="Helvetica"/>
                <w:color w:val="1F3864" w:themeColor="accent1" w:themeShade="80"/>
                <w:sz w:val="22"/>
                <w:szCs w:val="22"/>
                <w:lang w:val="en-GB" w:eastAsia="en-GB"/>
              </w:rPr>
              <w:t>interaction (table crafts) with quiet activities (reading/colouring).</w:t>
            </w:r>
          </w:p>
          <w:p w14:paraId="66960891" w14:textId="77777777" w:rsidR="00BD57AA" w:rsidRPr="00AD4C67" w:rsidRDefault="00BD57AA" w:rsidP="00BD57AA">
            <w:pPr>
              <w:spacing w:after="0"/>
              <w:ind w:right="-330"/>
              <w:rPr>
                <w:rFonts w:ascii="Helvetica" w:hAnsi="Helvetica" w:cs="Helvetica"/>
                <w:color w:val="1F3864" w:themeColor="accent1" w:themeShade="80"/>
                <w:sz w:val="22"/>
                <w:szCs w:val="28"/>
              </w:rPr>
            </w:pPr>
            <w:r w:rsidRPr="00AD4C67">
              <w:rPr>
                <w:rFonts w:ascii="Helvetica" w:hAnsi="Helvetica" w:cs="Helvetica"/>
                <w:color w:val="1F3864" w:themeColor="accent1" w:themeShade="80"/>
                <w:sz w:val="22"/>
                <w:szCs w:val="28"/>
              </w:rPr>
              <w:t>VR options may allow games (e.g., virtual mini</w:t>
            </w:r>
            <w:r w:rsidRPr="00AD4C67">
              <w:rPr>
                <w:rFonts w:ascii="Cambria Math" w:hAnsi="Cambria Math" w:cs="Cambria Math"/>
                <w:color w:val="1F3864" w:themeColor="accent1" w:themeShade="80"/>
                <w:sz w:val="22"/>
                <w:szCs w:val="28"/>
              </w:rPr>
              <w:t>‑</w:t>
            </w:r>
            <w:r w:rsidRPr="00AD4C67">
              <w:rPr>
                <w:rFonts w:ascii="Helvetica" w:hAnsi="Helvetica" w:cs="Helvetica"/>
                <w:color w:val="1F3864" w:themeColor="accent1" w:themeShade="80"/>
                <w:sz w:val="22"/>
                <w:szCs w:val="28"/>
              </w:rPr>
              <w:t>golf) for Mental Health Day.</w:t>
            </w:r>
          </w:p>
          <w:p w14:paraId="5AFBF56B" w14:textId="656D224D" w:rsidR="00154226" w:rsidRDefault="00BD57AA" w:rsidP="00BD57AA">
            <w:pPr>
              <w:spacing w:before="0" w:after="0" w:line="300" w:lineRule="atLeast"/>
              <w:rPr>
                <w:rFonts w:ascii="Helvetica" w:hAnsi="Helvetica" w:cs="Helvetica"/>
                <w:b/>
                <w:bCs/>
                <w:color w:val="1F3864" w:themeColor="accent1" w:themeShade="80"/>
                <w:sz w:val="22"/>
                <w:szCs w:val="22"/>
                <w:lang w:val="en-GB" w:eastAsia="en-GB"/>
              </w:rPr>
            </w:pPr>
            <w:r w:rsidRPr="00AD4C67">
              <w:rPr>
                <w:rFonts w:ascii="Helvetica" w:hAnsi="Helvetica" w:cs="Helvetica"/>
                <w:color w:val="1F3864" w:themeColor="accent1" w:themeShade="80"/>
                <w:sz w:val="22"/>
                <w:szCs w:val="28"/>
              </w:rPr>
              <w:t>Need to issue Mental Health Day schedule soon; follow</w:t>
            </w:r>
            <w:r w:rsidRPr="00AD4C67">
              <w:rPr>
                <w:rFonts w:ascii="Cambria Math" w:hAnsi="Cambria Math" w:cs="Cambria Math"/>
                <w:color w:val="1F3864" w:themeColor="accent1" w:themeShade="80"/>
                <w:sz w:val="22"/>
                <w:szCs w:val="28"/>
              </w:rPr>
              <w:t>‑</w:t>
            </w:r>
            <w:r w:rsidRPr="00AD4C67">
              <w:rPr>
                <w:rFonts w:ascii="Helvetica" w:hAnsi="Helvetica" w:cs="Helvetica"/>
                <w:color w:val="1F3864" w:themeColor="accent1" w:themeShade="80"/>
                <w:sz w:val="22"/>
                <w:szCs w:val="28"/>
              </w:rPr>
              <w:t>up meeting required.</w:t>
            </w:r>
          </w:p>
          <w:p w14:paraId="330E8E4B" w14:textId="77777777" w:rsidR="00BD57AA" w:rsidRDefault="00BD57AA" w:rsidP="00CC10B9">
            <w:pPr>
              <w:spacing w:before="0" w:after="0" w:line="300" w:lineRule="atLeast"/>
              <w:rPr>
                <w:rFonts w:ascii="Helvetica" w:hAnsi="Helvetica" w:cs="Helvetica"/>
                <w:b/>
                <w:bCs/>
                <w:color w:val="FF0000"/>
                <w:sz w:val="22"/>
                <w:szCs w:val="22"/>
                <w:lang w:val="en-GB" w:eastAsia="en-GB"/>
              </w:rPr>
            </w:pPr>
          </w:p>
          <w:p w14:paraId="196D7257" w14:textId="2C6ED5D8" w:rsidR="00CC10B9" w:rsidRPr="00154226" w:rsidRDefault="00CC10B9" w:rsidP="00CC10B9">
            <w:pPr>
              <w:spacing w:before="0" w:after="0" w:line="300" w:lineRule="atLeast"/>
              <w:rPr>
                <w:rFonts w:ascii="Helvetica" w:hAnsi="Helvetica" w:cs="Helvetica"/>
                <w:b/>
                <w:bCs/>
                <w:color w:val="FF0000"/>
                <w:sz w:val="22"/>
                <w:szCs w:val="22"/>
                <w:lang w:val="en-GB" w:eastAsia="en-GB"/>
              </w:rPr>
            </w:pPr>
            <w:r w:rsidRPr="00154226">
              <w:rPr>
                <w:rFonts w:ascii="Helvetica" w:hAnsi="Helvetica" w:cs="Helvetica"/>
                <w:b/>
                <w:bCs/>
                <w:color w:val="FF0000"/>
                <w:sz w:val="22"/>
                <w:szCs w:val="22"/>
                <w:lang w:val="en-GB" w:eastAsia="en-GB"/>
              </w:rPr>
              <w:t>Actions</w:t>
            </w:r>
            <w:r w:rsidR="00154226">
              <w:rPr>
                <w:rFonts w:ascii="Helvetica" w:hAnsi="Helvetica" w:cs="Helvetica"/>
                <w:b/>
                <w:bCs/>
                <w:color w:val="FF0000"/>
                <w:sz w:val="22"/>
                <w:szCs w:val="22"/>
                <w:lang w:val="en-GB" w:eastAsia="en-GB"/>
              </w:rPr>
              <w:t>:</w:t>
            </w:r>
          </w:p>
          <w:p w14:paraId="19F186E3" w14:textId="69D5DC27" w:rsidR="00CC10B9" w:rsidRPr="00154226" w:rsidRDefault="00CC10B9" w:rsidP="00CC10B9">
            <w:pPr>
              <w:spacing w:before="0" w:after="0" w:line="300" w:lineRule="atLeast"/>
              <w:rPr>
                <w:rFonts w:ascii="Helvetica" w:hAnsi="Helvetica" w:cs="Helvetica"/>
                <w:color w:val="FF0000"/>
                <w:sz w:val="22"/>
                <w:szCs w:val="22"/>
                <w:lang w:val="en-GB" w:eastAsia="en-GB"/>
              </w:rPr>
            </w:pPr>
            <w:r w:rsidRPr="00154226">
              <w:rPr>
                <w:rFonts w:ascii="Helvetica" w:hAnsi="Helvetica" w:cs="Helvetica"/>
                <w:color w:val="FF0000"/>
                <w:sz w:val="22"/>
                <w:szCs w:val="22"/>
                <w:lang w:val="en-GB" w:eastAsia="en-GB"/>
              </w:rPr>
              <w:t xml:space="preserve">LK </w:t>
            </w:r>
            <w:r w:rsidR="00154226" w:rsidRPr="00154226">
              <w:rPr>
                <w:rFonts w:ascii="Helvetica" w:hAnsi="Helvetica" w:cs="Helvetica"/>
                <w:color w:val="FF0000"/>
                <w:sz w:val="22"/>
                <w:szCs w:val="22"/>
                <w:lang w:val="en-GB" w:eastAsia="en-GB"/>
              </w:rPr>
              <w:t xml:space="preserve">- </w:t>
            </w:r>
            <w:r w:rsidRPr="00154226">
              <w:rPr>
                <w:rFonts w:ascii="Helvetica" w:hAnsi="Helvetica" w:cs="Helvetica"/>
                <w:color w:val="FF0000"/>
                <w:sz w:val="22"/>
                <w:szCs w:val="22"/>
                <w:lang w:val="en-GB" w:eastAsia="en-GB"/>
              </w:rPr>
              <w:t>Trial marshmallow bunny craft; check seminar room &amp; alternative room availability; contact VR headset lead.</w:t>
            </w:r>
          </w:p>
          <w:p w14:paraId="61D06E2E" w14:textId="59CA0B2E" w:rsidR="00CC10B9" w:rsidRPr="00154226" w:rsidRDefault="00CC10B9" w:rsidP="00CC10B9">
            <w:pPr>
              <w:spacing w:before="0" w:after="0" w:line="300" w:lineRule="atLeast"/>
              <w:rPr>
                <w:rFonts w:ascii="Helvetica" w:hAnsi="Helvetica" w:cs="Helvetica"/>
                <w:color w:val="FF0000"/>
                <w:sz w:val="22"/>
                <w:szCs w:val="22"/>
                <w:lang w:val="en-GB" w:eastAsia="en-GB"/>
              </w:rPr>
            </w:pPr>
            <w:r w:rsidRPr="00154226">
              <w:rPr>
                <w:rFonts w:ascii="Helvetica" w:hAnsi="Helvetica" w:cs="Helvetica"/>
                <w:color w:val="FF0000"/>
                <w:sz w:val="22"/>
                <w:szCs w:val="22"/>
                <w:lang w:val="en-GB" w:eastAsia="en-GB"/>
              </w:rPr>
              <w:t xml:space="preserve">EH </w:t>
            </w:r>
            <w:r w:rsidR="00154226" w:rsidRPr="00154226">
              <w:rPr>
                <w:rFonts w:ascii="Helvetica" w:hAnsi="Helvetica" w:cs="Helvetica"/>
                <w:color w:val="FF0000"/>
                <w:sz w:val="22"/>
                <w:szCs w:val="22"/>
                <w:lang w:val="en-GB" w:eastAsia="en-GB"/>
              </w:rPr>
              <w:t xml:space="preserve">- </w:t>
            </w:r>
            <w:r w:rsidRPr="00154226">
              <w:rPr>
                <w:rFonts w:ascii="Helvetica" w:hAnsi="Helvetica" w:cs="Helvetica"/>
                <w:color w:val="FF0000"/>
                <w:sz w:val="22"/>
                <w:szCs w:val="22"/>
                <w:lang w:val="en-GB" w:eastAsia="en-GB"/>
              </w:rPr>
              <w:t>Investigate puppy therapy feasibility, permissions and pricing.</w:t>
            </w:r>
          </w:p>
          <w:p w14:paraId="141FD200" w14:textId="43185B83" w:rsidR="00CC10B9" w:rsidRDefault="00CC10B9" w:rsidP="00CC10B9">
            <w:pPr>
              <w:spacing w:before="0" w:after="0" w:line="300" w:lineRule="atLeast"/>
              <w:rPr>
                <w:rFonts w:ascii="Helvetica" w:hAnsi="Helvetica" w:cs="Helvetica"/>
                <w:color w:val="FF0000"/>
                <w:sz w:val="22"/>
                <w:szCs w:val="22"/>
                <w:lang w:val="en-GB" w:eastAsia="en-GB"/>
              </w:rPr>
            </w:pPr>
            <w:r w:rsidRPr="00154226">
              <w:rPr>
                <w:rFonts w:ascii="Helvetica" w:hAnsi="Helvetica" w:cs="Helvetica"/>
                <w:color w:val="FF0000"/>
                <w:sz w:val="22"/>
                <w:szCs w:val="22"/>
                <w:lang w:val="en-GB" w:eastAsia="en-GB"/>
              </w:rPr>
              <w:t xml:space="preserve">MC </w:t>
            </w:r>
            <w:r w:rsidR="00154226" w:rsidRPr="00154226">
              <w:rPr>
                <w:rFonts w:ascii="Helvetica" w:hAnsi="Helvetica" w:cs="Helvetica"/>
                <w:color w:val="FF0000"/>
                <w:sz w:val="22"/>
                <w:szCs w:val="22"/>
                <w:lang w:val="en-GB" w:eastAsia="en-GB"/>
              </w:rPr>
              <w:t xml:space="preserve">- </w:t>
            </w:r>
            <w:r w:rsidRPr="00154226">
              <w:rPr>
                <w:rFonts w:ascii="Helvetica" w:hAnsi="Helvetica" w:cs="Helvetica"/>
                <w:color w:val="FF0000"/>
                <w:sz w:val="22"/>
                <w:szCs w:val="22"/>
                <w:lang w:val="en-GB" w:eastAsia="en-GB"/>
              </w:rPr>
              <w:t>Contact Thriving at Oxford re: well-being workshop/roadshow.</w:t>
            </w:r>
          </w:p>
          <w:p w14:paraId="187B7B12" w14:textId="714C36E1" w:rsidR="00154226" w:rsidRPr="00154226" w:rsidRDefault="00154226" w:rsidP="00CC10B9">
            <w:pPr>
              <w:spacing w:before="0" w:after="0" w:line="300" w:lineRule="atLeast"/>
              <w:rPr>
                <w:rFonts w:ascii="Helvetica" w:hAnsi="Helvetica" w:cs="Helvetica"/>
                <w:color w:val="FF0000"/>
                <w:sz w:val="22"/>
                <w:szCs w:val="22"/>
                <w:lang w:val="en-GB" w:eastAsia="en-GB"/>
              </w:rPr>
            </w:pPr>
            <w:r>
              <w:rPr>
                <w:rFonts w:ascii="Helvetica" w:hAnsi="Helvetica" w:cs="Helvetica"/>
                <w:color w:val="FF0000"/>
                <w:sz w:val="22"/>
                <w:szCs w:val="22"/>
                <w:lang w:val="en-GB" w:eastAsia="en-GB"/>
              </w:rPr>
              <w:t>JL – Ask knitting club if they’d like to get involved in the craft room.</w:t>
            </w:r>
          </w:p>
          <w:p w14:paraId="3703B2FD" w14:textId="3AA00236" w:rsidR="007259FA" w:rsidRDefault="007259FA" w:rsidP="00CC10B9">
            <w:pPr>
              <w:pStyle w:val="NoSpacing"/>
              <w:rPr>
                <w:rFonts w:ascii="Helvetica" w:hAnsi="Helvetica" w:cs="Helvetica"/>
                <w:color w:val="FF0000"/>
                <w:sz w:val="24"/>
                <w:szCs w:val="24"/>
              </w:rPr>
            </w:pPr>
          </w:p>
          <w:p w14:paraId="7200C563" w14:textId="528794F6" w:rsidR="005D0575" w:rsidRPr="00154226" w:rsidRDefault="00CC10B9" w:rsidP="005D0575">
            <w:pPr>
              <w:pStyle w:val="ListParagraph"/>
              <w:numPr>
                <w:ilvl w:val="0"/>
                <w:numId w:val="19"/>
              </w:numPr>
              <w:spacing w:after="0" w:line="300" w:lineRule="atLeast"/>
              <w:rPr>
                <w:rFonts w:ascii="Helvetica" w:hAnsi="Helvetica" w:cs="Helvetica"/>
                <w:b/>
                <w:color w:val="1F3864" w:themeColor="accent1" w:themeShade="80"/>
                <w:lang w:val="en-GB" w:eastAsia="en-GB"/>
              </w:rPr>
            </w:pPr>
            <w:r w:rsidRPr="00154226">
              <w:rPr>
                <w:rFonts w:ascii="Helvetica" w:hAnsi="Helvetica" w:cs="Helvetica"/>
                <w:b/>
                <w:color w:val="1F3864" w:themeColor="accent1" w:themeShade="80"/>
                <w:lang w:val="en-GB" w:eastAsia="en-GB"/>
              </w:rPr>
              <w:t>Spring Event Planning (Bingo Night)</w:t>
            </w:r>
          </w:p>
          <w:p w14:paraId="5725C886" w14:textId="77777777" w:rsidR="005D0575" w:rsidRPr="005A2611" w:rsidRDefault="005D0575" w:rsidP="005D0575">
            <w:pPr>
              <w:spacing w:before="0" w:after="0" w:line="300" w:lineRule="atLeast"/>
              <w:rPr>
                <w:rFonts w:ascii="Helvetica" w:hAnsi="Helvetica" w:cs="Helvetica"/>
                <w:color w:val="1F3864" w:themeColor="accent1" w:themeShade="80"/>
                <w:sz w:val="22"/>
                <w:szCs w:val="22"/>
                <w:lang w:val="en-GB" w:eastAsia="en-GB"/>
              </w:rPr>
            </w:pPr>
            <w:r w:rsidRPr="005D0575">
              <w:rPr>
                <w:rFonts w:ascii="Helvetica" w:hAnsi="Helvetica" w:cs="Helvetica"/>
                <w:color w:val="1F3864" w:themeColor="accent1" w:themeShade="80"/>
                <w:sz w:val="22"/>
                <w:szCs w:val="22"/>
                <w:lang w:val="en-GB" w:eastAsia="en-GB"/>
              </w:rPr>
              <w:t>Bingo preferred over quiz for variety and engagement.</w:t>
            </w:r>
          </w:p>
          <w:p w14:paraId="232F6F3C" w14:textId="351B6277" w:rsidR="005D0575" w:rsidRPr="005A2611" w:rsidRDefault="005D0575" w:rsidP="005D0575">
            <w:pPr>
              <w:spacing w:before="0" w:after="0" w:line="300" w:lineRule="atLeast"/>
              <w:rPr>
                <w:rFonts w:ascii="Helvetica" w:hAnsi="Helvetica" w:cs="Helvetica"/>
                <w:color w:val="1F3864" w:themeColor="accent1" w:themeShade="80"/>
                <w:sz w:val="22"/>
                <w:szCs w:val="22"/>
                <w:lang w:val="en-GB" w:eastAsia="en-GB"/>
              </w:rPr>
            </w:pPr>
            <w:r w:rsidRPr="005D0575">
              <w:rPr>
                <w:rFonts w:ascii="Helvetica" w:hAnsi="Helvetica" w:cs="Helvetica"/>
                <w:color w:val="1F3864" w:themeColor="accent1" w:themeShade="80"/>
                <w:sz w:val="22"/>
                <w:szCs w:val="22"/>
                <w:lang w:val="en-GB" w:eastAsia="en-GB"/>
              </w:rPr>
              <w:t>E</w:t>
            </w:r>
            <w:r w:rsidR="00154226">
              <w:rPr>
                <w:rFonts w:ascii="Helvetica" w:hAnsi="Helvetica" w:cs="Helvetica"/>
                <w:color w:val="1F3864" w:themeColor="accent1" w:themeShade="80"/>
                <w:sz w:val="22"/>
                <w:szCs w:val="22"/>
                <w:lang w:val="en-GB" w:eastAsia="en-GB"/>
              </w:rPr>
              <w:t>H</w:t>
            </w:r>
            <w:r w:rsidRPr="005D0575">
              <w:rPr>
                <w:rFonts w:ascii="Helvetica" w:hAnsi="Helvetica" w:cs="Helvetica"/>
                <w:color w:val="1F3864" w:themeColor="accent1" w:themeShade="80"/>
                <w:sz w:val="22"/>
                <w:szCs w:val="22"/>
                <w:lang w:val="en-GB" w:eastAsia="en-GB"/>
              </w:rPr>
              <w:t xml:space="preserve"> has a bingo cage and will run the event. </w:t>
            </w:r>
            <w:hyperlink r:id="rId14" w:history="1">
              <w:r w:rsidRPr="005D0575">
                <w:rPr>
                  <w:rFonts w:ascii="Helvetica" w:hAnsi="Helvetica" w:cs="Helvetica"/>
                  <w:color w:val="1F3864" w:themeColor="accent1" w:themeShade="80"/>
                  <w:sz w:val="22"/>
                  <w:szCs w:val="22"/>
                  <w:lang w:val="en-GB" w:eastAsia="en-GB"/>
                </w:rPr>
                <w:t>[NDS Events]</w:t>
              </w:r>
            </w:hyperlink>
          </w:p>
          <w:p w14:paraId="1B2FF523" w14:textId="77777777" w:rsidR="005D0575" w:rsidRPr="005A2611" w:rsidRDefault="005D0575" w:rsidP="005D0575">
            <w:pPr>
              <w:spacing w:before="0" w:after="0" w:line="300" w:lineRule="atLeast"/>
              <w:rPr>
                <w:rFonts w:ascii="Helvetica" w:hAnsi="Helvetica" w:cs="Helvetica"/>
                <w:color w:val="1F3864" w:themeColor="accent1" w:themeShade="80"/>
                <w:sz w:val="22"/>
                <w:szCs w:val="22"/>
                <w:lang w:val="en-GB" w:eastAsia="en-GB"/>
              </w:rPr>
            </w:pPr>
            <w:r w:rsidRPr="005D0575">
              <w:rPr>
                <w:rFonts w:ascii="Helvetica" w:hAnsi="Helvetica" w:cs="Helvetica"/>
                <w:color w:val="1F3864" w:themeColor="accent1" w:themeShade="80"/>
                <w:sz w:val="22"/>
                <w:szCs w:val="22"/>
                <w:lang w:val="en-GB" w:eastAsia="en-GB"/>
              </w:rPr>
              <w:t>Consider joining with other departments (e.g., Oncology) to boost attendance.</w:t>
            </w:r>
          </w:p>
          <w:p w14:paraId="17904AB7" w14:textId="77777777" w:rsidR="005D0575" w:rsidRPr="005A2611" w:rsidRDefault="005D0575" w:rsidP="005D0575">
            <w:pPr>
              <w:spacing w:before="0" w:after="0" w:line="300" w:lineRule="atLeast"/>
              <w:rPr>
                <w:rFonts w:ascii="Helvetica" w:hAnsi="Helvetica" w:cs="Helvetica"/>
                <w:color w:val="1F3864" w:themeColor="accent1" w:themeShade="80"/>
                <w:sz w:val="22"/>
                <w:szCs w:val="22"/>
                <w:lang w:val="en-GB" w:eastAsia="en-GB"/>
              </w:rPr>
            </w:pPr>
            <w:r w:rsidRPr="005D0575">
              <w:rPr>
                <w:rFonts w:ascii="Helvetica" w:hAnsi="Helvetica" w:cs="Helvetica"/>
                <w:color w:val="1F3864" w:themeColor="accent1" w:themeShade="80"/>
                <w:sz w:val="22"/>
                <w:szCs w:val="22"/>
                <w:lang w:val="en-GB" w:eastAsia="en-GB"/>
              </w:rPr>
              <w:t xml:space="preserve">Venues considered: </w:t>
            </w:r>
            <w:r w:rsidRPr="005D0575">
              <w:rPr>
                <w:rFonts w:ascii="Helvetica" w:hAnsi="Helvetica" w:cs="Helvetica"/>
                <w:b/>
                <w:bCs/>
                <w:color w:val="1F3864" w:themeColor="accent1" w:themeShade="80"/>
                <w:sz w:val="22"/>
                <w:szCs w:val="22"/>
                <w:lang w:val="en-GB" w:eastAsia="en-GB"/>
              </w:rPr>
              <w:t xml:space="preserve">Up </w:t>
            </w:r>
            <w:proofErr w:type="gramStart"/>
            <w:r w:rsidRPr="005D0575">
              <w:rPr>
                <w:rFonts w:ascii="Helvetica" w:hAnsi="Helvetica" w:cs="Helvetica"/>
                <w:b/>
                <w:bCs/>
                <w:color w:val="1F3864" w:themeColor="accent1" w:themeShade="80"/>
                <w:sz w:val="22"/>
                <w:szCs w:val="22"/>
                <w:lang w:val="en-GB" w:eastAsia="en-GB"/>
              </w:rPr>
              <w:t>In</w:t>
            </w:r>
            <w:proofErr w:type="gramEnd"/>
            <w:r w:rsidRPr="005D0575">
              <w:rPr>
                <w:rFonts w:ascii="Helvetica" w:hAnsi="Helvetica" w:cs="Helvetica"/>
                <w:b/>
                <w:bCs/>
                <w:color w:val="1F3864" w:themeColor="accent1" w:themeShade="80"/>
                <w:sz w:val="22"/>
                <w:szCs w:val="22"/>
                <w:lang w:val="en-GB" w:eastAsia="en-GB"/>
              </w:rPr>
              <w:t xml:space="preserve"> Arms</w:t>
            </w:r>
            <w:r w:rsidRPr="005D0575">
              <w:rPr>
                <w:rFonts w:ascii="Helvetica" w:hAnsi="Helvetica" w:cs="Helvetica"/>
                <w:color w:val="1F3864" w:themeColor="accent1" w:themeShade="80"/>
                <w:sz w:val="22"/>
                <w:szCs w:val="22"/>
                <w:lang w:val="en-GB" w:eastAsia="en-GB"/>
              </w:rPr>
              <w:t xml:space="preserve">, </w:t>
            </w:r>
            <w:r w:rsidRPr="005D0575">
              <w:rPr>
                <w:rFonts w:ascii="Helvetica" w:hAnsi="Helvetica" w:cs="Helvetica"/>
                <w:b/>
                <w:bCs/>
                <w:color w:val="1F3864" w:themeColor="accent1" w:themeShade="80"/>
                <w:sz w:val="22"/>
                <w:szCs w:val="22"/>
                <w:lang w:val="en-GB" w:eastAsia="en-GB"/>
              </w:rPr>
              <w:t>Butcher’s Arms</w:t>
            </w:r>
            <w:r w:rsidRPr="005D0575">
              <w:rPr>
                <w:rFonts w:ascii="Helvetica" w:hAnsi="Helvetica" w:cs="Helvetica"/>
                <w:color w:val="1F3864" w:themeColor="accent1" w:themeShade="80"/>
                <w:sz w:val="22"/>
                <w:szCs w:val="22"/>
                <w:lang w:val="en-GB" w:eastAsia="en-GB"/>
              </w:rPr>
              <w:t xml:space="preserve">, </w:t>
            </w:r>
            <w:r w:rsidRPr="005D0575">
              <w:rPr>
                <w:rFonts w:ascii="Helvetica" w:hAnsi="Helvetica" w:cs="Helvetica"/>
                <w:b/>
                <w:bCs/>
                <w:color w:val="1F3864" w:themeColor="accent1" w:themeShade="80"/>
                <w:sz w:val="22"/>
                <w:szCs w:val="22"/>
                <w:lang w:val="en-GB" w:eastAsia="en-GB"/>
              </w:rPr>
              <w:t>Victoria Arms</w:t>
            </w:r>
            <w:r w:rsidRPr="005D0575">
              <w:rPr>
                <w:rFonts w:ascii="Helvetica" w:hAnsi="Helvetica" w:cs="Helvetica"/>
                <w:color w:val="1F3864" w:themeColor="accent1" w:themeShade="80"/>
                <w:sz w:val="22"/>
                <w:szCs w:val="22"/>
                <w:lang w:val="en-GB" w:eastAsia="en-GB"/>
              </w:rPr>
              <w:t>; pubs preferred for atmosphere.</w:t>
            </w:r>
          </w:p>
          <w:p w14:paraId="1B922F01" w14:textId="77777777" w:rsidR="005D0575" w:rsidRPr="005A2611" w:rsidRDefault="005D0575" w:rsidP="005D0575">
            <w:pPr>
              <w:spacing w:before="0" w:after="0" w:line="300" w:lineRule="atLeast"/>
              <w:rPr>
                <w:rFonts w:ascii="Helvetica" w:hAnsi="Helvetica" w:cs="Helvetica"/>
                <w:color w:val="1F3864" w:themeColor="accent1" w:themeShade="80"/>
                <w:sz w:val="22"/>
                <w:szCs w:val="22"/>
                <w:lang w:val="en-GB" w:eastAsia="en-GB"/>
              </w:rPr>
            </w:pPr>
            <w:r w:rsidRPr="005D0575">
              <w:rPr>
                <w:rFonts w:ascii="Helvetica" w:hAnsi="Helvetica" w:cs="Helvetica"/>
                <w:color w:val="1F3864" w:themeColor="accent1" w:themeShade="80"/>
                <w:sz w:val="22"/>
                <w:szCs w:val="22"/>
                <w:lang w:val="en-GB" w:eastAsia="en-GB"/>
              </w:rPr>
              <w:t>Food options: pizzas; venue</w:t>
            </w:r>
            <w:r w:rsidRPr="005D0575">
              <w:rPr>
                <w:rFonts w:ascii="Helvetica" w:hAnsi="Helvetica" w:cs="Helvetica"/>
                <w:color w:val="1F3864" w:themeColor="accent1" w:themeShade="80"/>
                <w:sz w:val="22"/>
                <w:szCs w:val="22"/>
                <w:lang w:val="en-GB" w:eastAsia="en-GB"/>
              </w:rPr>
              <w:noBreakHyphen/>
              <w:t>provided food optional.</w:t>
            </w:r>
          </w:p>
          <w:p w14:paraId="74B6DE63" w14:textId="3D14024C" w:rsidR="005D0575" w:rsidRPr="005A2611" w:rsidRDefault="00AD4C67" w:rsidP="005D0575">
            <w:pPr>
              <w:spacing w:before="0" w:after="0" w:line="300" w:lineRule="atLeast"/>
              <w:rPr>
                <w:rFonts w:ascii="Helvetica" w:hAnsi="Helvetica" w:cs="Helvetica"/>
                <w:color w:val="1F3864" w:themeColor="accent1" w:themeShade="80"/>
                <w:sz w:val="22"/>
                <w:szCs w:val="22"/>
                <w:lang w:val="en-GB" w:eastAsia="en-GB"/>
              </w:rPr>
            </w:pPr>
            <w:r>
              <w:rPr>
                <w:rFonts w:ascii="Helvetica" w:hAnsi="Helvetica" w:cs="Helvetica"/>
                <w:color w:val="1F3864" w:themeColor="accent1" w:themeShade="80"/>
                <w:sz w:val="22"/>
                <w:szCs w:val="22"/>
                <w:lang w:val="en-GB" w:eastAsia="en-GB"/>
              </w:rPr>
              <w:t>D</w:t>
            </w:r>
            <w:r w:rsidR="005D0575" w:rsidRPr="005D0575">
              <w:rPr>
                <w:rFonts w:ascii="Helvetica" w:hAnsi="Helvetica" w:cs="Helvetica"/>
                <w:color w:val="1F3864" w:themeColor="accent1" w:themeShade="80"/>
                <w:sz w:val="22"/>
                <w:szCs w:val="22"/>
                <w:lang w:val="en-GB" w:eastAsia="en-GB"/>
              </w:rPr>
              <w:t>onate unwanted gifts for a prize table</w:t>
            </w:r>
            <w:r>
              <w:rPr>
                <w:rFonts w:ascii="Helvetica" w:hAnsi="Helvetica" w:cs="Helvetica"/>
                <w:color w:val="1F3864" w:themeColor="accent1" w:themeShade="80"/>
                <w:sz w:val="22"/>
                <w:szCs w:val="22"/>
                <w:lang w:val="en-GB" w:eastAsia="en-GB"/>
              </w:rPr>
              <w:t>?</w:t>
            </w:r>
          </w:p>
          <w:p w14:paraId="436C10FC" w14:textId="77777777" w:rsidR="00AD4C67" w:rsidRDefault="005D0575" w:rsidP="005D0575">
            <w:pPr>
              <w:spacing w:before="0" w:after="0" w:line="300" w:lineRule="atLeast"/>
              <w:rPr>
                <w:rFonts w:ascii="Helvetica" w:hAnsi="Helvetica" w:cs="Helvetica"/>
                <w:color w:val="1F3864" w:themeColor="accent1" w:themeShade="80"/>
                <w:sz w:val="22"/>
                <w:szCs w:val="22"/>
                <w:lang w:val="en-GB" w:eastAsia="en-GB"/>
              </w:rPr>
            </w:pPr>
            <w:r w:rsidRPr="005D0575">
              <w:rPr>
                <w:rFonts w:ascii="Helvetica" w:hAnsi="Helvetica" w:cs="Helvetica"/>
                <w:color w:val="1F3864" w:themeColor="accent1" w:themeShade="80"/>
                <w:sz w:val="22"/>
                <w:szCs w:val="22"/>
                <w:lang w:val="en-GB" w:eastAsia="en-GB"/>
              </w:rPr>
              <w:t>Option for a small entry fee or parallel charity raffle.</w:t>
            </w:r>
          </w:p>
          <w:p w14:paraId="384967B5" w14:textId="43A8F281" w:rsidR="005D0575" w:rsidRPr="005A2611" w:rsidRDefault="005D0575" w:rsidP="005D0575">
            <w:pPr>
              <w:spacing w:before="0" w:after="0" w:line="300" w:lineRule="atLeast"/>
              <w:rPr>
                <w:rFonts w:ascii="Helvetica" w:hAnsi="Helvetica" w:cs="Helvetica"/>
                <w:color w:val="1F3864" w:themeColor="accent1" w:themeShade="80"/>
                <w:sz w:val="22"/>
                <w:szCs w:val="22"/>
                <w:lang w:val="en-GB" w:eastAsia="en-GB"/>
              </w:rPr>
            </w:pPr>
            <w:r w:rsidRPr="005D0575">
              <w:rPr>
                <w:rFonts w:ascii="Helvetica" w:hAnsi="Helvetica" w:cs="Helvetica"/>
                <w:color w:val="1F3864" w:themeColor="accent1" w:themeShade="80"/>
                <w:sz w:val="22"/>
                <w:szCs w:val="22"/>
                <w:lang w:val="en-GB" w:eastAsia="en-GB"/>
              </w:rPr>
              <w:t>Avoid early March due to Mental Health Day and Easter.</w:t>
            </w:r>
          </w:p>
          <w:p w14:paraId="03AB4353" w14:textId="53DB3C6C" w:rsidR="005D0575" w:rsidRPr="005A2611" w:rsidRDefault="005D0575" w:rsidP="005D0575">
            <w:pPr>
              <w:spacing w:before="0" w:after="0" w:line="300" w:lineRule="atLeast"/>
              <w:rPr>
                <w:rFonts w:ascii="Helvetica" w:hAnsi="Helvetica" w:cs="Helvetica"/>
                <w:color w:val="1F3864" w:themeColor="accent1" w:themeShade="80"/>
                <w:sz w:val="22"/>
                <w:szCs w:val="22"/>
                <w:lang w:val="en-GB" w:eastAsia="en-GB"/>
              </w:rPr>
            </w:pPr>
            <w:r w:rsidRPr="005D0575">
              <w:rPr>
                <w:rFonts w:ascii="Helvetica" w:hAnsi="Helvetica" w:cs="Helvetica"/>
                <w:b/>
                <w:bCs/>
                <w:color w:val="1F3864" w:themeColor="accent1" w:themeShade="80"/>
                <w:sz w:val="22"/>
                <w:szCs w:val="22"/>
                <w:lang w:val="en-GB" w:eastAsia="en-GB"/>
              </w:rPr>
              <w:t>Provisional: Late April (post</w:t>
            </w:r>
            <w:r w:rsidRPr="005D0575">
              <w:rPr>
                <w:rFonts w:ascii="Helvetica" w:hAnsi="Helvetica" w:cs="Helvetica"/>
                <w:b/>
                <w:bCs/>
                <w:color w:val="1F3864" w:themeColor="accent1" w:themeShade="80"/>
                <w:sz w:val="22"/>
                <w:szCs w:val="22"/>
                <w:lang w:val="en-GB" w:eastAsia="en-GB"/>
              </w:rPr>
              <w:noBreakHyphen/>
              <w:t>Easter</w:t>
            </w:r>
            <w:r w:rsidR="00154226">
              <w:rPr>
                <w:rFonts w:ascii="Helvetica" w:hAnsi="Helvetica" w:cs="Helvetica"/>
                <w:b/>
                <w:bCs/>
                <w:color w:val="1F3864" w:themeColor="accent1" w:themeShade="80"/>
                <w:sz w:val="22"/>
                <w:szCs w:val="22"/>
                <w:lang w:val="en-GB" w:eastAsia="en-GB"/>
              </w:rPr>
              <w:t xml:space="preserve"> holidays</w:t>
            </w:r>
            <w:r w:rsidRPr="005D0575">
              <w:rPr>
                <w:rFonts w:ascii="Helvetica" w:hAnsi="Helvetica" w:cs="Helvetica"/>
                <w:b/>
                <w:bCs/>
                <w:color w:val="1F3864" w:themeColor="accent1" w:themeShade="80"/>
                <w:sz w:val="22"/>
                <w:szCs w:val="22"/>
                <w:lang w:val="en-GB" w:eastAsia="en-GB"/>
              </w:rPr>
              <w:t>)</w:t>
            </w:r>
            <w:r w:rsidRPr="005D0575">
              <w:rPr>
                <w:rFonts w:ascii="Helvetica" w:hAnsi="Helvetica" w:cs="Helvetica"/>
                <w:color w:val="1F3864" w:themeColor="accent1" w:themeShade="80"/>
                <w:sz w:val="22"/>
                <w:szCs w:val="22"/>
                <w:lang w:val="en-GB" w:eastAsia="en-GB"/>
              </w:rPr>
              <w:t>.</w:t>
            </w:r>
          </w:p>
          <w:p w14:paraId="3E06418B" w14:textId="77777777" w:rsidR="00154226" w:rsidRDefault="00154226" w:rsidP="005D0575">
            <w:pPr>
              <w:spacing w:before="0" w:after="0" w:line="300" w:lineRule="atLeast"/>
              <w:rPr>
                <w:rFonts w:ascii="Helvetica" w:hAnsi="Helvetica" w:cs="Helvetica"/>
                <w:color w:val="1F3864" w:themeColor="accent1" w:themeShade="80"/>
                <w:sz w:val="22"/>
                <w:szCs w:val="22"/>
                <w:lang w:val="en-GB" w:eastAsia="en-GB"/>
              </w:rPr>
            </w:pPr>
          </w:p>
          <w:p w14:paraId="40055436" w14:textId="067FDE44" w:rsidR="00154226" w:rsidRPr="00154226" w:rsidRDefault="00154226" w:rsidP="005D0575">
            <w:pPr>
              <w:spacing w:before="0" w:after="0" w:line="300" w:lineRule="atLeast"/>
              <w:rPr>
                <w:rFonts w:ascii="Helvetica" w:hAnsi="Helvetica" w:cs="Helvetica"/>
                <w:color w:val="FF0000"/>
                <w:sz w:val="22"/>
                <w:szCs w:val="22"/>
                <w:lang w:val="en-GB" w:eastAsia="en-GB"/>
              </w:rPr>
            </w:pPr>
            <w:r w:rsidRPr="00154226">
              <w:rPr>
                <w:rFonts w:ascii="Helvetica" w:hAnsi="Helvetica" w:cs="Helvetica"/>
                <w:b/>
                <w:color w:val="FF0000"/>
                <w:sz w:val="22"/>
                <w:szCs w:val="22"/>
                <w:lang w:val="en-GB" w:eastAsia="en-GB"/>
              </w:rPr>
              <w:t>Actions</w:t>
            </w:r>
            <w:r w:rsidRPr="00154226">
              <w:rPr>
                <w:rFonts w:ascii="Helvetica" w:hAnsi="Helvetica" w:cs="Helvetica"/>
                <w:color w:val="FF0000"/>
                <w:sz w:val="22"/>
                <w:szCs w:val="22"/>
                <w:lang w:val="en-GB" w:eastAsia="en-GB"/>
              </w:rPr>
              <w:t>:</w:t>
            </w:r>
          </w:p>
          <w:p w14:paraId="1BDAD169" w14:textId="7A824426" w:rsidR="005D0575" w:rsidRPr="00154226" w:rsidRDefault="005D0575" w:rsidP="005D0575">
            <w:pPr>
              <w:spacing w:before="0" w:after="0" w:line="300" w:lineRule="atLeast"/>
              <w:rPr>
                <w:rFonts w:ascii="Helvetica" w:hAnsi="Helvetica" w:cs="Helvetica"/>
                <w:color w:val="FF0000"/>
                <w:sz w:val="22"/>
                <w:szCs w:val="22"/>
                <w:lang w:val="en-GB" w:eastAsia="en-GB"/>
              </w:rPr>
            </w:pPr>
            <w:r w:rsidRPr="00154226">
              <w:rPr>
                <w:rFonts w:ascii="Helvetica" w:hAnsi="Helvetica" w:cs="Helvetica"/>
                <w:color w:val="FF0000"/>
                <w:sz w:val="22"/>
                <w:szCs w:val="22"/>
                <w:lang w:val="en-GB" w:eastAsia="en-GB"/>
              </w:rPr>
              <w:t xml:space="preserve">AD </w:t>
            </w:r>
            <w:r w:rsidR="00154226" w:rsidRPr="00154226">
              <w:rPr>
                <w:rFonts w:ascii="Helvetica" w:hAnsi="Helvetica" w:cs="Helvetica"/>
                <w:color w:val="FF0000"/>
                <w:sz w:val="22"/>
                <w:szCs w:val="22"/>
                <w:lang w:val="en-GB" w:eastAsia="en-GB"/>
              </w:rPr>
              <w:t xml:space="preserve">- </w:t>
            </w:r>
            <w:r w:rsidRPr="00154226">
              <w:rPr>
                <w:rFonts w:ascii="Helvetica" w:hAnsi="Helvetica" w:cs="Helvetica"/>
                <w:color w:val="FF0000"/>
                <w:sz w:val="22"/>
                <w:szCs w:val="22"/>
                <w:lang w:val="en-GB" w:eastAsia="en-GB"/>
              </w:rPr>
              <w:t xml:space="preserve">Contact </w:t>
            </w:r>
            <w:r w:rsidRPr="00154226">
              <w:rPr>
                <w:rFonts w:ascii="Helvetica" w:hAnsi="Helvetica" w:cs="Helvetica"/>
                <w:i/>
                <w:iCs/>
                <w:color w:val="FF0000"/>
                <w:sz w:val="22"/>
                <w:szCs w:val="22"/>
                <w:lang w:val="en-GB" w:eastAsia="en-GB"/>
              </w:rPr>
              <w:t xml:space="preserve">Up </w:t>
            </w:r>
            <w:proofErr w:type="gramStart"/>
            <w:r w:rsidRPr="00154226">
              <w:rPr>
                <w:rFonts w:ascii="Helvetica" w:hAnsi="Helvetica" w:cs="Helvetica"/>
                <w:i/>
                <w:iCs/>
                <w:color w:val="FF0000"/>
                <w:sz w:val="22"/>
                <w:szCs w:val="22"/>
                <w:lang w:val="en-GB" w:eastAsia="en-GB"/>
              </w:rPr>
              <w:t>In</w:t>
            </w:r>
            <w:proofErr w:type="gramEnd"/>
            <w:r w:rsidRPr="00154226">
              <w:rPr>
                <w:rFonts w:ascii="Helvetica" w:hAnsi="Helvetica" w:cs="Helvetica"/>
                <w:i/>
                <w:iCs/>
                <w:color w:val="FF0000"/>
                <w:sz w:val="22"/>
                <w:szCs w:val="22"/>
                <w:lang w:val="en-GB" w:eastAsia="en-GB"/>
              </w:rPr>
              <w:t xml:space="preserve"> Arms</w:t>
            </w:r>
            <w:r w:rsidRPr="00154226">
              <w:rPr>
                <w:rFonts w:ascii="Helvetica" w:hAnsi="Helvetica" w:cs="Helvetica"/>
                <w:color w:val="FF0000"/>
                <w:sz w:val="22"/>
                <w:szCs w:val="22"/>
                <w:lang w:val="en-GB" w:eastAsia="en-GB"/>
              </w:rPr>
              <w:t xml:space="preserve"> and </w:t>
            </w:r>
            <w:r w:rsidRPr="00154226">
              <w:rPr>
                <w:rFonts w:ascii="Helvetica" w:hAnsi="Helvetica" w:cs="Helvetica"/>
                <w:i/>
                <w:iCs/>
                <w:color w:val="FF0000"/>
                <w:sz w:val="22"/>
                <w:szCs w:val="22"/>
                <w:lang w:val="en-GB" w:eastAsia="en-GB"/>
              </w:rPr>
              <w:t>Butcher’s Arms</w:t>
            </w:r>
            <w:r w:rsidRPr="00154226">
              <w:rPr>
                <w:rFonts w:ascii="Helvetica" w:hAnsi="Helvetica" w:cs="Helvetica"/>
                <w:color w:val="FF0000"/>
                <w:sz w:val="22"/>
                <w:szCs w:val="22"/>
                <w:lang w:val="en-GB" w:eastAsia="en-GB"/>
              </w:rPr>
              <w:t xml:space="preserve"> re: space, cost, availability.</w:t>
            </w:r>
          </w:p>
          <w:p w14:paraId="1952F7B8" w14:textId="4E663BFE" w:rsidR="005D0575" w:rsidRPr="00154226" w:rsidRDefault="005D0575" w:rsidP="005D0575">
            <w:pPr>
              <w:spacing w:before="0" w:after="0" w:line="300" w:lineRule="atLeast"/>
              <w:rPr>
                <w:rFonts w:ascii="Helvetica" w:hAnsi="Helvetica" w:cs="Helvetica"/>
                <w:color w:val="FF0000"/>
                <w:sz w:val="22"/>
                <w:szCs w:val="22"/>
                <w:lang w:val="en-GB" w:eastAsia="en-GB"/>
              </w:rPr>
            </w:pPr>
            <w:r w:rsidRPr="00154226">
              <w:rPr>
                <w:rFonts w:ascii="Helvetica" w:hAnsi="Helvetica" w:cs="Helvetica"/>
                <w:color w:val="FF0000"/>
                <w:sz w:val="22"/>
                <w:szCs w:val="22"/>
                <w:lang w:val="en-GB" w:eastAsia="en-GB"/>
              </w:rPr>
              <w:t xml:space="preserve">TC </w:t>
            </w:r>
            <w:r w:rsidR="00154226" w:rsidRPr="00154226">
              <w:rPr>
                <w:rFonts w:ascii="Helvetica" w:hAnsi="Helvetica" w:cs="Helvetica"/>
                <w:color w:val="FF0000"/>
                <w:sz w:val="22"/>
                <w:szCs w:val="22"/>
                <w:lang w:val="en-GB" w:eastAsia="en-GB"/>
              </w:rPr>
              <w:t xml:space="preserve">- </w:t>
            </w:r>
            <w:r w:rsidRPr="00154226">
              <w:rPr>
                <w:rFonts w:ascii="Helvetica" w:hAnsi="Helvetica" w:cs="Helvetica"/>
                <w:color w:val="FF0000"/>
                <w:sz w:val="22"/>
                <w:szCs w:val="22"/>
                <w:lang w:val="en-GB" w:eastAsia="en-GB"/>
              </w:rPr>
              <w:t xml:space="preserve">Enquire at </w:t>
            </w:r>
            <w:r w:rsidRPr="00154226">
              <w:rPr>
                <w:rFonts w:ascii="Helvetica" w:hAnsi="Helvetica" w:cs="Helvetica"/>
                <w:i/>
                <w:iCs/>
                <w:color w:val="FF0000"/>
                <w:sz w:val="22"/>
                <w:szCs w:val="22"/>
                <w:lang w:val="en-GB" w:eastAsia="en-GB"/>
              </w:rPr>
              <w:t>Victoria Arms</w:t>
            </w:r>
            <w:r w:rsidRPr="00154226">
              <w:rPr>
                <w:rFonts w:ascii="Helvetica" w:hAnsi="Helvetica" w:cs="Helvetica"/>
                <w:color w:val="FF0000"/>
                <w:sz w:val="22"/>
                <w:szCs w:val="22"/>
                <w:lang w:val="en-GB" w:eastAsia="en-GB"/>
              </w:rPr>
              <w:t xml:space="preserve"> as backup option.</w:t>
            </w:r>
          </w:p>
          <w:p w14:paraId="27E83B77" w14:textId="133E123C" w:rsidR="00AD4C67" w:rsidRDefault="00AD4C67" w:rsidP="005D0575">
            <w:pPr>
              <w:spacing w:before="0" w:after="0" w:line="300" w:lineRule="atLeast"/>
              <w:rPr>
                <w:rFonts w:ascii="Helvetica" w:hAnsi="Helvetica" w:cs="Helvetica"/>
                <w:color w:val="1F3864" w:themeColor="accent1" w:themeShade="80"/>
                <w:sz w:val="22"/>
                <w:szCs w:val="22"/>
                <w:lang w:val="en-GB" w:eastAsia="en-GB"/>
              </w:rPr>
            </w:pPr>
          </w:p>
          <w:p w14:paraId="423CF935" w14:textId="69C2BDCF" w:rsidR="00AD4C67" w:rsidRPr="00B07B72" w:rsidRDefault="00AD4C67" w:rsidP="00B07B72">
            <w:pPr>
              <w:pStyle w:val="ListParagraph"/>
              <w:numPr>
                <w:ilvl w:val="0"/>
                <w:numId w:val="19"/>
              </w:numPr>
              <w:spacing w:after="0" w:line="300" w:lineRule="atLeast"/>
              <w:rPr>
                <w:rFonts w:ascii="Helvetica" w:hAnsi="Helvetica" w:cs="Helvetica"/>
                <w:b/>
                <w:bCs/>
                <w:color w:val="1F3864" w:themeColor="accent1" w:themeShade="80"/>
                <w:lang w:val="en-GB" w:eastAsia="en-GB"/>
              </w:rPr>
            </w:pPr>
            <w:r w:rsidRPr="00B07B72">
              <w:rPr>
                <w:rFonts w:ascii="Helvetica" w:hAnsi="Helvetica" w:cs="Helvetica"/>
                <w:b/>
                <w:bCs/>
                <w:color w:val="1F3864" w:themeColor="accent1" w:themeShade="80"/>
                <w:lang w:val="en-GB" w:eastAsia="en-GB"/>
              </w:rPr>
              <w:t>Summer Event</w:t>
            </w:r>
          </w:p>
          <w:p w14:paraId="6FAADB3E" w14:textId="77777777" w:rsidR="00AD4C67" w:rsidRPr="00AD4C67" w:rsidRDefault="00AD4C67" w:rsidP="00AD4C67">
            <w:pPr>
              <w:spacing w:before="0" w:after="0" w:line="300" w:lineRule="atLeast"/>
              <w:rPr>
                <w:rFonts w:ascii="Helvetica" w:hAnsi="Helvetica" w:cs="Helvetica"/>
                <w:color w:val="1F3864" w:themeColor="accent1" w:themeShade="80"/>
                <w:sz w:val="22"/>
                <w:szCs w:val="22"/>
                <w:lang w:val="en-GB" w:eastAsia="en-GB"/>
              </w:rPr>
            </w:pPr>
            <w:r w:rsidRPr="00AD4C67">
              <w:rPr>
                <w:rFonts w:ascii="Helvetica" w:hAnsi="Helvetica" w:cs="Helvetica"/>
                <w:color w:val="1F3864" w:themeColor="accent1" w:themeShade="80"/>
                <w:sz w:val="22"/>
                <w:szCs w:val="22"/>
                <w:lang w:val="en-GB" w:eastAsia="en-GB"/>
              </w:rPr>
              <w:t>Strong preference to repeat BBQ at the Victoria Arms due to low cost (&lt;£2,000), good atmosphere and indoor backup.</w:t>
            </w:r>
          </w:p>
          <w:p w14:paraId="30380897" w14:textId="68CE416C" w:rsidR="00AD4C67" w:rsidRDefault="00AD4C67" w:rsidP="00AD4C67">
            <w:pPr>
              <w:spacing w:before="0" w:after="0" w:line="300" w:lineRule="atLeast"/>
              <w:rPr>
                <w:rFonts w:ascii="Helvetica" w:hAnsi="Helvetica" w:cs="Helvetica"/>
                <w:color w:val="1F3864" w:themeColor="accent1" w:themeShade="80"/>
                <w:sz w:val="22"/>
                <w:szCs w:val="22"/>
                <w:lang w:val="en-GB" w:eastAsia="en-GB"/>
              </w:rPr>
            </w:pPr>
            <w:r w:rsidRPr="00AD4C67">
              <w:rPr>
                <w:rFonts w:ascii="Helvetica" w:hAnsi="Helvetica" w:cs="Helvetica"/>
                <w:color w:val="1F3864" w:themeColor="accent1" w:themeShade="80"/>
                <w:sz w:val="22"/>
                <w:szCs w:val="22"/>
                <w:lang w:val="en-GB" w:eastAsia="en-GB"/>
              </w:rPr>
              <w:lastRenderedPageBreak/>
              <w:t>Plan for early July (1st or 2nd week)</w:t>
            </w:r>
            <w:r w:rsidR="00B07B72">
              <w:rPr>
                <w:rFonts w:ascii="Helvetica" w:hAnsi="Helvetica" w:cs="Helvetica"/>
                <w:color w:val="1F3864" w:themeColor="accent1" w:themeShade="80"/>
                <w:sz w:val="22"/>
                <w:szCs w:val="22"/>
                <w:lang w:val="en-GB" w:eastAsia="en-GB"/>
              </w:rPr>
              <w:t>, or beginning of June,</w:t>
            </w:r>
            <w:r w:rsidRPr="00AD4C67">
              <w:rPr>
                <w:rFonts w:ascii="Helvetica" w:hAnsi="Helvetica" w:cs="Helvetica"/>
                <w:color w:val="1F3864" w:themeColor="accent1" w:themeShade="80"/>
                <w:sz w:val="22"/>
                <w:szCs w:val="22"/>
                <w:lang w:val="en-GB" w:eastAsia="en-GB"/>
              </w:rPr>
              <w:t xml:space="preserve"> evening timing suitable despite work</w:t>
            </w:r>
            <w:r w:rsidRPr="00AD4C67">
              <w:rPr>
                <w:rFonts w:ascii="Cambria Math" w:hAnsi="Cambria Math" w:cs="Cambria Math"/>
                <w:color w:val="1F3864" w:themeColor="accent1" w:themeShade="80"/>
                <w:sz w:val="22"/>
                <w:szCs w:val="22"/>
                <w:lang w:val="en-GB" w:eastAsia="en-GB"/>
              </w:rPr>
              <w:t>‑</w:t>
            </w:r>
            <w:r w:rsidRPr="00AD4C67">
              <w:rPr>
                <w:rFonts w:ascii="Helvetica" w:hAnsi="Helvetica" w:cs="Helvetica"/>
                <w:color w:val="1F3864" w:themeColor="accent1" w:themeShade="80"/>
                <w:sz w:val="22"/>
                <w:szCs w:val="22"/>
                <w:lang w:val="en-GB" w:eastAsia="en-GB"/>
              </w:rPr>
              <w:t>experience programmes.</w:t>
            </w:r>
          </w:p>
          <w:p w14:paraId="4BB0C0D3" w14:textId="56E22A67" w:rsidR="00B07B72" w:rsidRDefault="00B07B72" w:rsidP="00AD4C67">
            <w:pPr>
              <w:spacing w:before="0" w:after="0" w:line="300" w:lineRule="atLeast"/>
              <w:rPr>
                <w:rFonts w:ascii="Helvetica" w:hAnsi="Helvetica" w:cs="Helvetica"/>
                <w:color w:val="1F3864" w:themeColor="accent1" w:themeShade="80"/>
                <w:sz w:val="22"/>
                <w:szCs w:val="22"/>
                <w:lang w:val="en-GB" w:eastAsia="en-GB"/>
              </w:rPr>
            </w:pPr>
          </w:p>
          <w:p w14:paraId="3D81A3C2" w14:textId="159FCA9A" w:rsidR="00B07B72" w:rsidRPr="00B07B72" w:rsidRDefault="00B07B72" w:rsidP="00AD4C67">
            <w:pPr>
              <w:spacing w:before="0" w:after="0" w:line="300" w:lineRule="atLeast"/>
              <w:rPr>
                <w:rFonts w:ascii="Helvetica" w:hAnsi="Helvetica" w:cs="Helvetica"/>
                <w:color w:val="FF0000"/>
                <w:sz w:val="22"/>
                <w:szCs w:val="22"/>
                <w:lang w:val="en-GB" w:eastAsia="en-GB"/>
              </w:rPr>
            </w:pPr>
            <w:r w:rsidRPr="00B07B72">
              <w:rPr>
                <w:rFonts w:ascii="Helvetica" w:hAnsi="Helvetica" w:cs="Helvetica"/>
                <w:b/>
                <w:color w:val="FF0000"/>
                <w:sz w:val="22"/>
                <w:szCs w:val="22"/>
                <w:lang w:val="en-GB" w:eastAsia="en-GB"/>
              </w:rPr>
              <w:t>Actions</w:t>
            </w:r>
            <w:r w:rsidRPr="00B07B72">
              <w:rPr>
                <w:rFonts w:ascii="Helvetica" w:hAnsi="Helvetica" w:cs="Helvetica"/>
                <w:color w:val="FF0000"/>
                <w:sz w:val="22"/>
                <w:szCs w:val="22"/>
                <w:lang w:val="en-GB" w:eastAsia="en-GB"/>
              </w:rPr>
              <w:t>:</w:t>
            </w:r>
          </w:p>
          <w:p w14:paraId="4F4E3EA5" w14:textId="1C76B091" w:rsidR="00AD4C67" w:rsidRPr="00B07B72" w:rsidRDefault="00B07B72" w:rsidP="00AD4C67">
            <w:pPr>
              <w:spacing w:before="0" w:after="0" w:line="300" w:lineRule="atLeast"/>
              <w:rPr>
                <w:rFonts w:ascii="Helvetica" w:hAnsi="Helvetica" w:cs="Helvetica"/>
                <w:color w:val="FF0000"/>
                <w:sz w:val="22"/>
                <w:szCs w:val="22"/>
                <w:lang w:val="en-GB" w:eastAsia="en-GB"/>
              </w:rPr>
            </w:pPr>
            <w:r w:rsidRPr="00B07B72">
              <w:rPr>
                <w:rFonts w:ascii="Helvetica" w:hAnsi="Helvetica" w:cs="Helvetica"/>
                <w:color w:val="FF0000"/>
                <w:sz w:val="22"/>
                <w:szCs w:val="22"/>
                <w:lang w:val="en-GB" w:eastAsia="en-GB"/>
              </w:rPr>
              <w:t>TC -</w:t>
            </w:r>
            <w:r w:rsidR="00AD4C67" w:rsidRPr="00B07B72">
              <w:rPr>
                <w:rFonts w:ascii="Helvetica" w:hAnsi="Helvetica" w:cs="Helvetica"/>
                <w:color w:val="FF0000"/>
                <w:sz w:val="22"/>
                <w:szCs w:val="22"/>
                <w:lang w:val="en-GB" w:eastAsia="en-GB"/>
              </w:rPr>
              <w:t xml:space="preserve"> Contact Victoria Arms for earl</w:t>
            </w:r>
            <w:r w:rsidRPr="00B07B72">
              <w:rPr>
                <w:rFonts w:ascii="Helvetica" w:hAnsi="Helvetica" w:cs="Helvetica"/>
                <w:color w:val="FF0000"/>
                <w:sz w:val="22"/>
                <w:szCs w:val="22"/>
                <w:lang w:val="en-GB" w:eastAsia="en-GB"/>
              </w:rPr>
              <w:t xml:space="preserve">y June or early July </w:t>
            </w:r>
            <w:r w:rsidR="00AD4C67" w:rsidRPr="00B07B72">
              <w:rPr>
                <w:rFonts w:ascii="Helvetica" w:hAnsi="Helvetica" w:cs="Helvetica"/>
                <w:color w:val="FF0000"/>
                <w:sz w:val="22"/>
                <w:szCs w:val="22"/>
                <w:lang w:val="en-GB" w:eastAsia="en-GB"/>
              </w:rPr>
              <w:t>dates</w:t>
            </w:r>
          </w:p>
          <w:p w14:paraId="4018F697" w14:textId="00625F76" w:rsidR="00AD4C67" w:rsidRPr="00B07B72" w:rsidRDefault="00B07B72" w:rsidP="00B07B72">
            <w:pPr>
              <w:pStyle w:val="ListParagraph"/>
              <w:numPr>
                <w:ilvl w:val="0"/>
                <w:numId w:val="19"/>
              </w:numPr>
              <w:spacing w:after="0" w:line="300" w:lineRule="atLeast"/>
              <w:rPr>
                <w:rFonts w:ascii="Helvetica" w:hAnsi="Helvetica" w:cs="Helvetica"/>
                <w:b/>
                <w:bCs/>
                <w:color w:val="1F3864" w:themeColor="accent1" w:themeShade="80"/>
                <w:lang w:val="en-GB" w:eastAsia="en-GB"/>
              </w:rPr>
            </w:pPr>
            <w:r>
              <w:rPr>
                <w:rFonts w:ascii="Helvetica" w:hAnsi="Helvetica" w:cs="Helvetica"/>
                <w:b/>
                <w:bCs/>
                <w:color w:val="1F3864" w:themeColor="accent1" w:themeShade="80"/>
                <w:lang w:val="en-GB" w:eastAsia="en-GB"/>
              </w:rPr>
              <w:t>Autumn Event</w:t>
            </w:r>
          </w:p>
          <w:p w14:paraId="47340422" w14:textId="77777777" w:rsidR="003F78F5" w:rsidRDefault="003F78F5" w:rsidP="003F78F5">
            <w:pPr>
              <w:spacing w:before="0" w:after="0" w:line="300" w:lineRule="atLeast"/>
              <w:rPr>
                <w:rFonts w:ascii="Helvetica" w:hAnsi="Helvetica" w:cs="Helvetica"/>
                <w:color w:val="1F3864" w:themeColor="accent1" w:themeShade="80"/>
                <w:sz w:val="22"/>
                <w:szCs w:val="22"/>
                <w:lang w:val="en-GB" w:eastAsia="en-GB"/>
              </w:rPr>
            </w:pPr>
            <w:r w:rsidRPr="00AD4C67">
              <w:rPr>
                <w:rFonts w:ascii="Helvetica" w:hAnsi="Helvetica" w:cs="Helvetica"/>
                <w:color w:val="1F3864" w:themeColor="accent1" w:themeShade="80"/>
                <w:sz w:val="22"/>
                <w:szCs w:val="22"/>
                <w:lang w:val="en-GB" w:eastAsia="en-GB"/>
              </w:rPr>
              <w:t>Declining attendance at Macmillan Coffee Mornings; group questioned continuing the format.</w:t>
            </w:r>
          </w:p>
          <w:p w14:paraId="318F58DB" w14:textId="77777777" w:rsidR="003F78F5" w:rsidRDefault="003F78F5" w:rsidP="003F78F5">
            <w:pPr>
              <w:spacing w:before="0" w:after="0" w:line="300" w:lineRule="atLeast"/>
              <w:rPr>
                <w:rFonts w:ascii="Helvetica" w:hAnsi="Helvetica" w:cs="Helvetica"/>
                <w:color w:val="1F3864" w:themeColor="accent1" w:themeShade="80"/>
                <w:sz w:val="22"/>
                <w:szCs w:val="22"/>
                <w:lang w:val="en-GB" w:eastAsia="en-GB"/>
              </w:rPr>
            </w:pPr>
            <w:r w:rsidRPr="00AD4C67">
              <w:rPr>
                <w:rFonts w:ascii="Helvetica" w:hAnsi="Helvetica" w:cs="Helvetica"/>
                <w:color w:val="1F3864" w:themeColor="accent1" w:themeShade="80"/>
                <w:sz w:val="22"/>
                <w:szCs w:val="22"/>
                <w:lang w:val="en-GB" w:eastAsia="en-GB"/>
              </w:rPr>
              <w:t xml:space="preserve">Alternatives suggested: </w:t>
            </w:r>
          </w:p>
          <w:p w14:paraId="63508E7E" w14:textId="77777777" w:rsidR="003F78F5" w:rsidRDefault="003F78F5" w:rsidP="003F78F5">
            <w:pPr>
              <w:spacing w:before="0" w:after="0" w:line="300" w:lineRule="atLeast"/>
              <w:rPr>
                <w:rFonts w:ascii="Helvetica" w:hAnsi="Helvetica" w:cs="Helvetica"/>
                <w:color w:val="1F3864" w:themeColor="accent1" w:themeShade="80"/>
                <w:sz w:val="22"/>
                <w:szCs w:val="22"/>
                <w:lang w:val="en-GB" w:eastAsia="en-GB"/>
              </w:rPr>
            </w:pPr>
            <w:r w:rsidRPr="00AD4C67">
              <w:rPr>
                <w:rFonts w:ascii="Helvetica" w:hAnsi="Helvetica" w:cs="Helvetica"/>
                <w:b/>
                <w:bCs/>
                <w:color w:val="1F3864" w:themeColor="accent1" w:themeShade="80"/>
                <w:sz w:val="22"/>
                <w:szCs w:val="22"/>
                <w:lang w:val="en-GB" w:eastAsia="en-GB"/>
              </w:rPr>
              <w:t>Cake sale</w:t>
            </w:r>
            <w:r w:rsidRPr="00AD4C67">
              <w:rPr>
                <w:rFonts w:ascii="Helvetica" w:hAnsi="Helvetica" w:cs="Helvetica"/>
                <w:color w:val="1F3864" w:themeColor="accent1" w:themeShade="80"/>
                <w:sz w:val="22"/>
                <w:szCs w:val="22"/>
                <w:lang w:val="en-GB" w:eastAsia="en-GB"/>
              </w:rPr>
              <w:t xml:space="preserve"> in high</w:t>
            </w:r>
            <w:r w:rsidRPr="00AD4C67">
              <w:rPr>
                <w:rFonts w:ascii="Helvetica" w:hAnsi="Helvetica" w:cs="Helvetica"/>
                <w:color w:val="1F3864" w:themeColor="accent1" w:themeShade="80"/>
                <w:sz w:val="22"/>
                <w:szCs w:val="22"/>
                <w:lang w:val="en-GB" w:eastAsia="en-GB"/>
              </w:rPr>
              <w:noBreakHyphen/>
              <w:t>traffic areas (Green Building atrium, JR)</w:t>
            </w:r>
            <w:r>
              <w:rPr>
                <w:rFonts w:ascii="Helvetica" w:hAnsi="Helvetica" w:cs="Helvetica"/>
                <w:color w:val="1F3864" w:themeColor="accent1" w:themeShade="80"/>
                <w:sz w:val="22"/>
                <w:szCs w:val="22"/>
                <w:lang w:val="en-GB" w:eastAsia="en-GB"/>
              </w:rPr>
              <w:t>.</w:t>
            </w:r>
          </w:p>
          <w:p w14:paraId="247755CF" w14:textId="77777777" w:rsidR="003F78F5" w:rsidRDefault="003F78F5" w:rsidP="003F78F5">
            <w:pPr>
              <w:spacing w:before="0" w:after="0" w:line="300" w:lineRule="atLeast"/>
              <w:rPr>
                <w:rFonts w:ascii="Helvetica" w:hAnsi="Helvetica" w:cs="Helvetica"/>
                <w:color w:val="1F3864" w:themeColor="accent1" w:themeShade="80"/>
                <w:sz w:val="22"/>
                <w:szCs w:val="22"/>
                <w:lang w:val="en-GB" w:eastAsia="en-GB"/>
              </w:rPr>
            </w:pPr>
            <w:r w:rsidRPr="00AD4C67">
              <w:rPr>
                <w:rFonts w:ascii="Helvetica" w:hAnsi="Helvetica" w:cs="Helvetica"/>
                <w:color w:val="1F3864" w:themeColor="accent1" w:themeShade="80"/>
                <w:sz w:val="22"/>
                <w:szCs w:val="22"/>
                <w:lang w:val="en-GB" w:eastAsia="en-GB"/>
              </w:rPr>
              <w:t>Tie</w:t>
            </w:r>
            <w:r w:rsidRPr="00AD4C67">
              <w:rPr>
                <w:rFonts w:ascii="Helvetica" w:hAnsi="Helvetica" w:cs="Helvetica"/>
                <w:color w:val="1F3864" w:themeColor="accent1" w:themeShade="80"/>
                <w:sz w:val="22"/>
                <w:szCs w:val="22"/>
                <w:lang w:val="en-GB" w:eastAsia="en-GB"/>
              </w:rPr>
              <w:noBreakHyphen/>
              <w:t>ins with student footfall.</w:t>
            </w:r>
          </w:p>
          <w:p w14:paraId="3FF6D2E0" w14:textId="3755D8AD" w:rsidR="00AD4C67" w:rsidRDefault="00AD4C67" w:rsidP="00B07B72">
            <w:pPr>
              <w:spacing w:before="100" w:beforeAutospacing="1" w:after="100" w:afterAutospacing="1" w:line="300" w:lineRule="atLeast"/>
              <w:rPr>
                <w:rFonts w:ascii="Helvetica" w:hAnsi="Helvetica" w:cs="Helvetica"/>
                <w:color w:val="1F3864" w:themeColor="accent1" w:themeShade="80"/>
                <w:sz w:val="22"/>
                <w:szCs w:val="22"/>
                <w:lang w:val="en-GB" w:eastAsia="en-GB"/>
              </w:rPr>
            </w:pPr>
            <w:r w:rsidRPr="00AD4C67">
              <w:rPr>
                <w:rFonts w:ascii="Helvetica" w:hAnsi="Helvetica" w:cs="Helvetica"/>
                <w:b/>
                <w:bCs/>
                <w:color w:val="1F3864" w:themeColor="accent1" w:themeShade="80"/>
                <w:sz w:val="22"/>
                <w:szCs w:val="22"/>
                <w:lang w:val="en-GB" w:eastAsia="en-GB"/>
              </w:rPr>
              <w:t>Volunteering initiatives</w:t>
            </w:r>
            <w:r w:rsidRPr="00AD4C67">
              <w:rPr>
                <w:rFonts w:ascii="Helvetica" w:hAnsi="Helvetica" w:cs="Helvetica"/>
                <w:color w:val="1F3864" w:themeColor="accent1" w:themeShade="80"/>
                <w:sz w:val="22"/>
                <w:szCs w:val="22"/>
                <w:lang w:val="en-GB" w:eastAsia="en-GB"/>
              </w:rPr>
              <w:t xml:space="preserve"> (hospital, local charities).</w:t>
            </w:r>
          </w:p>
          <w:p w14:paraId="5E3A4F9D" w14:textId="14D8773B" w:rsidR="00B07B72" w:rsidRPr="00B07B72" w:rsidRDefault="00B07B72" w:rsidP="00B07B72">
            <w:pPr>
              <w:spacing w:before="100" w:beforeAutospacing="1" w:after="0" w:line="300" w:lineRule="atLeast"/>
              <w:rPr>
                <w:rFonts w:ascii="Helvetica" w:hAnsi="Helvetica" w:cs="Helvetica"/>
                <w:b/>
                <w:bCs/>
                <w:color w:val="FF0000"/>
                <w:sz w:val="22"/>
                <w:szCs w:val="22"/>
                <w:lang w:val="en-GB" w:eastAsia="en-GB"/>
              </w:rPr>
            </w:pPr>
            <w:r w:rsidRPr="00B07B72">
              <w:rPr>
                <w:rFonts w:ascii="Helvetica" w:hAnsi="Helvetica" w:cs="Helvetica"/>
                <w:b/>
                <w:bCs/>
                <w:color w:val="FF0000"/>
                <w:sz w:val="22"/>
                <w:szCs w:val="22"/>
                <w:lang w:val="en-GB" w:eastAsia="en-GB"/>
              </w:rPr>
              <w:t>Action</w:t>
            </w:r>
            <w:r w:rsidR="00F13BB2">
              <w:rPr>
                <w:rFonts w:ascii="Helvetica" w:hAnsi="Helvetica" w:cs="Helvetica"/>
                <w:b/>
                <w:bCs/>
                <w:color w:val="FF0000"/>
                <w:sz w:val="22"/>
                <w:szCs w:val="22"/>
                <w:lang w:val="en-GB" w:eastAsia="en-GB"/>
              </w:rPr>
              <w:t>s:</w:t>
            </w:r>
            <w:bookmarkStart w:id="2" w:name="_GoBack"/>
            <w:bookmarkEnd w:id="2"/>
          </w:p>
          <w:p w14:paraId="4DB0CFB5" w14:textId="594EC442" w:rsidR="00AD4C67" w:rsidRPr="00B07B72" w:rsidRDefault="00AD4C67" w:rsidP="00B07B72">
            <w:pPr>
              <w:spacing w:after="0" w:line="300" w:lineRule="atLeast"/>
              <w:rPr>
                <w:rFonts w:ascii="Helvetica" w:hAnsi="Helvetica" w:cs="Helvetica"/>
                <w:b/>
                <w:bCs/>
                <w:color w:val="FF0000"/>
                <w:sz w:val="22"/>
                <w:szCs w:val="22"/>
                <w:lang w:val="en-GB" w:eastAsia="en-GB"/>
              </w:rPr>
            </w:pPr>
            <w:r w:rsidRPr="00B07B72">
              <w:rPr>
                <w:rFonts w:ascii="Helvetica" w:hAnsi="Helvetica" w:cs="Helvetica"/>
                <w:bCs/>
                <w:color w:val="FF0000"/>
                <w:sz w:val="22"/>
                <w:szCs w:val="22"/>
                <w:lang w:val="en-GB" w:eastAsia="en-GB"/>
              </w:rPr>
              <w:t>AD</w:t>
            </w:r>
            <w:r w:rsidR="00B07B72" w:rsidRPr="00B07B72">
              <w:rPr>
                <w:rFonts w:ascii="Helvetica" w:hAnsi="Helvetica" w:cs="Helvetica"/>
                <w:color w:val="FF0000"/>
                <w:sz w:val="22"/>
                <w:szCs w:val="22"/>
                <w:lang w:val="en-GB" w:eastAsia="en-GB"/>
              </w:rPr>
              <w:t xml:space="preserve"> -</w:t>
            </w:r>
            <w:r w:rsidRPr="00B07B72">
              <w:rPr>
                <w:rFonts w:ascii="Helvetica" w:hAnsi="Helvetica" w:cs="Helvetica"/>
                <w:color w:val="FF0000"/>
                <w:sz w:val="22"/>
                <w:szCs w:val="22"/>
                <w:lang w:val="en-GB" w:eastAsia="en-GB"/>
              </w:rPr>
              <w:t xml:space="preserve"> Explore volunteering options and feasibility.</w:t>
            </w:r>
          </w:p>
          <w:p w14:paraId="41D61E32" w14:textId="468356F9" w:rsidR="00B07B72" w:rsidRPr="00F13BB2" w:rsidRDefault="00B07B72" w:rsidP="00B07B72">
            <w:pPr>
              <w:spacing w:before="0" w:after="100" w:afterAutospacing="1" w:line="240" w:lineRule="auto"/>
              <w:rPr>
                <w:rFonts w:ascii="Helvetica" w:hAnsi="Helvetica" w:cs="Helvetica"/>
                <w:color w:val="FF0000"/>
                <w:sz w:val="22"/>
                <w:szCs w:val="22"/>
                <w:lang w:val="en-GB" w:eastAsia="en-GB"/>
              </w:rPr>
            </w:pPr>
            <w:r w:rsidRPr="00F13BB2">
              <w:rPr>
                <w:rFonts w:ascii="Helvetica" w:hAnsi="Helvetica" w:cs="Helvetica"/>
                <w:bCs/>
                <w:color w:val="FF0000"/>
                <w:sz w:val="22"/>
                <w:szCs w:val="22"/>
                <w:lang w:val="en-GB" w:eastAsia="en-GB"/>
              </w:rPr>
              <w:t>NI</w:t>
            </w:r>
            <w:r w:rsidRPr="00F13BB2">
              <w:rPr>
                <w:rFonts w:ascii="Helvetica" w:hAnsi="Helvetica" w:cs="Helvetica"/>
                <w:color w:val="FF0000"/>
                <w:sz w:val="22"/>
                <w:szCs w:val="22"/>
                <w:lang w:val="en-GB" w:eastAsia="en-GB"/>
              </w:rPr>
              <w:t xml:space="preserve"> -</w:t>
            </w:r>
            <w:r w:rsidR="00AD4C67" w:rsidRPr="00F13BB2">
              <w:rPr>
                <w:rFonts w:ascii="Helvetica" w:hAnsi="Helvetica" w:cs="Helvetica"/>
                <w:color w:val="FF0000"/>
                <w:sz w:val="22"/>
                <w:szCs w:val="22"/>
                <w:lang w:val="en-GB" w:eastAsia="en-GB"/>
              </w:rPr>
              <w:t xml:space="preserve"> Monitor footfall on Mondays to test viability for cake sale timing.</w:t>
            </w:r>
          </w:p>
          <w:p w14:paraId="076A1781" w14:textId="3B5856CC" w:rsidR="00B07B72" w:rsidRDefault="00B07B72" w:rsidP="00B07B72">
            <w:pPr>
              <w:pStyle w:val="ListParagraph"/>
              <w:numPr>
                <w:ilvl w:val="0"/>
                <w:numId w:val="19"/>
              </w:numPr>
              <w:spacing w:after="0" w:line="300" w:lineRule="atLeast"/>
              <w:rPr>
                <w:rFonts w:ascii="Helvetica" w:hAnsi="Helvetica" w:cs="Helvetica"/>
                <w:b/>
                <w:bCs/>
                <w:color w:val="1F3864" w:themeColor="accent1" w:themeShade="80"/>
                <w:lang w:val="en-GB" w:eastAsia="en-GB"/>
              </w:rPr>
            </w:pPr>
            <w:r>
              <w:rPr>
                <w:rFonts w:ascii="Helvetica" w:hAnsi="Helvetica" w:cs="Helvetica"/>
                <w:b/>
                <w:bCs/>
                <w:color w:val="1F3864" w:themeColor="accent1" w:themeShade="80"/>
                <w:lang w:val="en-GB" w:eastAsia="en-GB"/>
              </w:rPr>
              <w:t>Winter Event</w:t>
            </w:r>
          </w:p>
          <w:p w14:paraId="6A8274E7" w14:textId="522EF6AC" w:rsidR="00B07B72" w:rsidRPr="00B07B72" w:rsidRDefault="00B07B72" w:rsidP="00B07B72">
            <w:pPr>
              <w:spacing w:before="0" w:after="100" w:afterAutospacing="1" w:line="240" w:lineRule="auto"/>
              <w:rPr>
                <w:rFonts w:ascii="Helvetica" w:hAnsi="Helvetica" w:cs="Helvetica"/>
                <w:color w:val="1F3864" w:themeColor="accent1" w:themeShade="80"/>
                <w:sz w:val="22"/>
                <w:szCs w:val="28"/>
              </w:rPr>
            </w:pPr>
            <w:r>
              <w:rPr>
                <w:rFonts w:ascii="Helvetica" w:hAnsi="Helvetica" w:cs="Helvetica"/>
                <w:color w:val="1F3864" w:themeColor="accent1" w:themeShade="80"/>
                <w:sz w:val="22"/>
                <w:szCs w:val="28"/>
              </w:rPr>
              <w:t>TC asked if everyone can start thinking about venues and possibly enquire about availability and prices and we’ll look at the next meeting.</w:t>
            </w:r>
          </w:p>
        </w:tc>
      </w:tr>
    </w:tbl>
    <w:p w14:paraId="5ABD4292" w14:textId="77777777" w:rsidR="0029035C" w:rsidRPr="00917102" w:rsidRDefault="0029035C" w:rsidP="0029035C">
      <w:pPr>
        <w:pStyle w:val="NoSpacing"/>
        <w:rPr>
          <w:rFonts w:ascii="Helvetica" w:hAnsi="Helvetica"/>
          <w:color w:val="FF0000"/>
          <w:sz w:val="10"/>
          <w:szCs w:val="20"/>
        </w:rPr>
      </w:pPr>
    </w:p>
    <w:tbl>
      <w:tblPr>
        <w:tblW w:w="5483" w:type="pct"/>
        <w:tblInd w:w="-42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top w:w="14" w:type="dxa"/>
          <w:left w:w="0" w:type="dxa"/>
          <w:bottom w:w="14" w:type="dxa"/>
          <w:right w:w="0" w:type="dxa"/>
        </w:tblCellMar>
        <w:tblLook w:val="0000" w:firstRow="0" w:lastRow="0" w:firstColumn="0" w:lastColumn="0" w:noHBand="0" w:noVBand="0"/>
      </w:tblPr>
      <w:tblGrid>
        <w:gridCol w:w="1840"/>
        <w:gridCol w:w="9203"/>
      </w:tblGrid>
      <w:tr w:rsidR="0029035C" w:rsidRPr="00917102" w14:paraId="37676491" w14:textId="77777777" w:rsidTr="58BFB31F">
        <w:trPr>
          <w:trHeight w:val="288"/>
        </w:trPr>
        <w:tc>
          <w:tcPr>
            <w:tcW w:w="1844" w:type="dxa"/>
            <w:tcBorders>
              <w:top w:val="single" w:sz="12" w:space="0" w:color="BFBFBF" w:themeColor="background1" w:themeShade="BF"/>
              <w:bottom w:val="single" w:sz="12" w:space="0" w:color="BFBFBF" w:themeColor="background1" w:themeShade="BF"/>
            </w:tcBorders>
            <w:shd w:val="clear" w:color="auto" w:fill="D9E2F3" w:themeFill="accent1" w:themeFillTint="33"/>
            <w:vAlign w:val="center"/>
          </w:tcPr>
          <w:p w14:paraId="721BE5AA" w14:textId="77777777" w:rsidR="0029035C" w:rsidRPr="00917102" w:rsidRDefault="0029035C" w:rsidP="007B06E9">
            <w:pPr>
              <w:pStyle w:val="NoSpacing"/>
              <w:rPr>
                <w:rFonts w:ascii="Helvetica" w:hAnsi="Helvetica"/>
                <w:b/>
                <w:color w:val="002060"/>
                <w:sz w:val="24"/>
                <w:szCs w:val="24"/>
              </w:rPr>
            </w:pPr>
            <w:r w:rsidRPr="00917102">
              <w:rPr>
                <w:rFonts w:ascii="Helvetica" w:hAnsi="Helvetica"/>
                <w:b/>
                <w:color w:val="002060"/>
                <w:sz w:val="24"/>
                <w:szCs w:val="24"/>
              </w:rPr>
              <w:t>Agenda Item 5</w:t>
            </w:r>
          </w:p>
        </w:tc>
        <w:tc>
          <w:tcPr>
            <w:tcW w:w="9221" w:type="dxa"/>
            <w:tcBorders>
              <w:top w:val="single" w:sz="12" w:space="0" w:color="BFBFBF" w:themeColor="background1" w:themeShade="BF"/>
              <w:bottom w:val="single" w:sz="12" w:space="0" w:color="BFBFBF" w:themeColor="background1" w:themeShade="BF"/>
            </w:tcBorders>
            <w:shd w:val="clear" w:color="auto" w:fill="D9E2F3" w:themeFill="accent1" w:themeFillTint="33"/>
            <w:vAlign w:val="center"/>
          </w:tcPr>
          <w:p w14:paraId="33469FA6" w14:textId="77777777" w:rsidR="0029035C" w:rsidRPr="00917102" w:rsidRDefault="0029035C" w:rsidP="007B06E9">
            <w:pPr>
              <w:pStyle w:val="NoSpacing"/>
              <w:rPr>
                <w:rFonts w:ascii="Helvetica" w:hAnsi="Helvetica"/>
                <w:b/>
                <w:color w:val="002060"/>
                <w:sz w:val="24"/>
                <w:szCs w:val="24"/>
              </w:rPr>
            </w:pPr>
            <w:r w:rsidRPr="00917102">
              <w:rPr>
                <w:rFonts w:ascii="Helvetica" w:hAnsi="Helvetica"/>
                <w:b/>
                <w:color w:val="002060"/>
                <w:sz w:val="24"/>
                <w:szCs w:val="24"/>
              </w:rPr>
              <w:t>AOB</w:t>
            </w:r>
          </w:p>
        </w:tc>
      </w:tr>
      <w:tr w:rsidR="0029035C" w:rsidRPr="00917102" w14:paraId="30376BE0" w14:textId="77777777" w:rsidTr="58BFB31F">
        <w:trPr>
          <w:trHeight w:val="288"/>
        </w:trPr>
        <w:tc>
          <w:tcPr>
            <w:tcW w:w="1844" w:type="dxa"/>
            <w:tcBorders>
              <w:top w:val="single" w:sz="12" w:space="0" w:color="BFBFBF" w:themeColor="background1" w:themeShade="BF"/>
            </w:tcBorders>
            <w:shd w:val="clear" w:color="auto" w:fill="F2F2F2" w:themeFill="background1" w:themeFillShade="F2"/>
          </w:tcPr>
          <w:p w14:paraId="1489F089" w14:textId="77777777" w:rsidR="0029035C" w:rsidRPr="00917102" w:rsidRDefault="0029035C" w:rsidP="007B06E9">
            <w:pPr>
              <w:pStyle w:val="NoSpacing"/>
              <w:jc w:val="right"/>
              <w:rPr>
                <w:rFonts w:ascii="Helvetica" w:hAnsi="Helvetica"/>
                <w:color w:val="002060"/>
                <w:sz w:val="24"/>
                <w:szCs w:val="24"/>
              </w:rPr>
            </w:pPr>
          </w:p>
        </w:tc>
        <w:tc>
          <w:tcPr>
            <w:tcW w:w="9221" w:type="dxa"/>
            <w:tcBorders>
              <w:top w:val="single" w:sz="12" w:space="0" w:color="BFBFBF" w:themeColor="background1" w:themeShade="BF"/>
            </w:tcBorders>
            <w:shd w:val="clear" w:color="auto" w:fill="auto"/>
          </w:tcPr>
          <w:p w14:paraId="6CAFD2D0" w14:textId="02D954C7" w:rsidR="00871BEF" w:rsidRPr="00AD4C67" w:rsidRDefault="00BD57AA" w:rsidP="00AD4C67">
            <w:pPr>
              <w:spacing w:after="0"/>
              <w:ind w:right="-330"/>
              <w:rPr>
                <w:rFonts w:ascii="Helvetica" w:hAnsi="Helvetica" w:cs="Helvetica"/>
                <w:color w:val="1F3864" w:themeColor="accent1" w:themeShade="80"/>
                <w:sz w:val="22"/>
                <w:szCs w:val="28"/>
              </w:rPr>
            </w:pPr>
            <w:r>
              <w:rPr>
                <w:rFonts w:ascii="Helvetica" w:hAnsi="Helvetica" w:cs="Helvetica"/>
                <w:color w:val="1F3864" w:themeColor="accent1" w:themeShade="80"/>
                <w:sz w:val="22"/>
                <w:szCs w:val="28"/>
              </w:rPr>
              <w:t>None.</w:t>
            </w:r>
          </w:p>
        </w:tc>
      </w:tr>
    </w:tbl>
    <w:p w14:paraId="59324305" w14:textId="77777777" w:rsidR="0029035C" w:rsidRPr="00917102" w:rsidRDefault="0029035C" w:rsidP="0029035C">
      <w:pPr>
        <w:pStyle w:val="NoSpacing"/>
        <w:rPr>
          <w:rFonts w:ascii="Helvetica" w:hAnsi="Helvetica"/>
          <w:color w:val="002060"/>
          <w:sz w:val="10"/>
          <w:szCs w:val="10"/>
        </w:rPr>
      </w:pPr>
    </w:p>
    <w:tbl>
      <w:tblPr>
        <w:tblW w:w="5483" w:type="pct"/>
        <w:tblInd w:w="-42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top w:w="14" w:type="dxa"/>
          <w:left w:w="0" w:type="dxa"/>
          <w:bottom w:w="14" w:type="dxa"/>
          <w:right w:w="0" w:type="dxa"/>
        </w:tblCellMar>
        <w:tblLook w:val="0000" w:firstRow="0" w:lastRow="0" w:firstColumn="0" w:lastColumn="0" w:noHBand="0" w:noVBand="0"/>
      </w:tblPr>
      <w:tblGrid>
        <w:gridCol w:w="1840"/>
        <w:gridCol w:w="9203"/>
      </w:tblGrid>
      <w:tr w:rsidR="0029035C" w:rsidRPr="00917102" w14:paraId="60DA9348" w14:textId="77777777" w:rsidTr="05C8BE70">
        <w:trPr>
          <w:trHeight w:val="288"/>
        </w:trPr>
        <w:tc>
          <w:tcPr>
            <w:tcW w:w="1840" w:type="dxa"/>
            <w:tcBorders>
              <w:top w:val="single" w:sz="12" w:space="0" w:color="BFBFBF" w:themeColor="background1" w:themeShade="BF"/>
              <w:bottom w:val="single" w:sz="12" w:space="0" w:color="BFBFBF" w:themeColor="background1" w:themeShade="BF"/>
            </w:tcBorders>
            <w:shd w:val="clear" w:color="auto" w:fill="D9E2F3" w:themeFill="accent1" w:themeFillTint="33"/>
            <w:vAlign w:val="center"/>
          </w:tcPr>
          <w:p w14:paraId="7841FE11" w14:textId="77777777" w:rsidR="0029035C" w:rsidRPr="00917102" w:rsidRDefault="0029035C" w:rsidP="007B06E9">
            <w:pPr>
              <w:pStyle w:val="NoSpacing"/>
              <w:rPr>
                <w:rFonts w:ascii="Helvetica" w:hAnsi="Helvetica"/>
                <w:b/>
                <w:color w:val="002060"/>
                <w:sz w:val="24"/>
                <w:szCs w:val="24"/>
              </w:rPr>
            </w:pPr>
            <w:r w:rsidRPr="00917102">
              <w:rPr>
                <w:rFonts w:ascii="Helvetica" w:hAnsi="Helvetica"/>
                <w:b/>
                <w:color w:val="002060"/>
                <w:sz w:val="24"/>
                <w:szCs w:val="24"/>
              </w:rPr>
              <w:t>Agenda Item 6</w:t>
            </w:r>
          </w:p>
        </w:tc>
        <w:tc>
          <w:tcPr>
            <w:tcW w:w="9203" w:type="dxa"/>
            <w:tcBorders>
              <w:top w:val="single" w:sz="12" w:space="0" w:color="BFBFBF" w:themeColor="background1" w:themeShade="BF"/>
              <w:bottom w:val="single" w:sz="12" w:space="0" w:color="BFBFBF" w:themeColor="background1" w:themeShade="BF"/>
            </w:tcBorders>
            <w:shd w:val="clear" w:color="auto" w:fill="D9E2F3" w:themeFill="accent1" w:themeFillTint="33"/>
            <w:vAlign w:val="center"/>
          </w:tcPr>
          <w:p w14:paraId="16BCB78E" w14:textId="77777777" w:rsidR="0029035C" w:rsidRPr="00917102" w:rsidRDefault="0029035C" w:rsidP="007B06E9">
            <w:pPr>
              <w:pStyle w:val="NoSpacing"/>
              <w:rPr>
                <w:rFonts w:ascii="Helvetica" w:hAnsi="Helvetica"/>
                <w:b/>
                <w:color w:val="002060"/>
                <w:sz w:val="24"/>
                <w:szCs w:val="24"/>
              </w:rPr>
            </w:pPr>
            <w:r w:rsidRPr="00917102">
              <w:rPr>
                <w:rFonts w:ascii="Helvetica" w:hAnsi="Helvetica"/>
                <w:b/>
                <w:color w:val="002060"/>
                <w:sz w:val="24"/>
                <w:szCs w:val="24"/>
              </w:rPr>
              <w:t>Date of next meeting</w:t>
            </w:r>
          </w:p>
        </w:tc>
      </w:tr>
      <w:tr w:rsidR="0029035C" w:rsidRPr="00917102" w14:paraId="7B373BAA" w14:textId="77777777" w:rsidTr="00B50036">
        <w:trPr>
          <w:trHeight w:val="399"/>
        </w:trPr>
        <w:tc>
          <w:tcPr>
            <w:tcW w:w="1840" w:type="dxa"/>
            <w:tcBorders>
              <w:top w:val="single" w:sz="12" w:space="0" w:color="BFBFBF" w:themeColor="background1" w:themeShade="BF"/>
              <w:bottom w:val="single" w:sz="12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3C51230C" w14:textId="77777777" w:rsidR="0029035C" w:rsidRPr="00917102" w:rsidRDefault="0029035C" w:rsidP="007B06E9">
            <w:pPr>
              <w:pStyle w:val="NoSpacing"/>
              <w:rPr>
                <w:rFonts w:ascii="Helvetica" w:hAnsi="Helvetica"/>
                <w:b/>
                <w:color w:val="002060"/>
                <w:sz w:val="24"/>
                <w:szCs w:val="24"/>
              </w:rPr>
            </w:pPr>
          </w:p>
        </w:tc>
        <w:tc>
          <w:tcPr>
            <w:tcW w:w="9203" w:type="dxa"/>
            <w:tcBorders>
              <w:top w:val="single" w:sz="12" w:space="0" w:color="BFBFBF" w:themeColor="background1" w:themeShade="BF"/>
              <w:bottom w:val="single" w:sz="12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7C2038FD" w14:textId="032B2B11" w:rsidR="0029035C" w:rsidRPr="005731E8" w:rsidRDefault="00B50036" w:rsidP="00DB3779">
            <w:pPr>
              <w:pStyle w:val="NoSpacing"/>
              <w:rPr>
                <w:rFonts w:ascii="Helvetica" w:hAnsi="Helvetica"/>
                <w:color w:val="002060"/>
                <w:sz w:val="24"/>
                <w:szCs w:val="24"/>
              </w:rPr>
            </w:pPr>
            <w:r w:rsidRPr="005731E8">
              <w:rPr>
                <w:rFonts w:ascii="Helvetica" w:hAnsi="Helvetica"/>
                <w:color w:val="002060"/>
                <w:sz w:val="24"/>
                <w:szCs w:val="24"/>
              </w:rPr>
              <w:t xml:space="preserve"> </w:t>
            </w:r>
            <w:r w:rsidR="00AD4C67" w:rsidRPr="00AD4C67">
              <w:rPr>
                <w:rFonts w:ascii="Helvetica" w:hAnsi="Helvetica"/>
                <w:color w:val="002060"/>
                <w:sz w:val="24"/>
                <w:szCs w:val="24"/>
              </w:rPr>
              <w:t>A Doodle poll will be circulated by T</w:t>
            </w:r>
            <w:r w:rsidR="00AD4C67">
              <w:rPr>
                <w:rFonts w:ascii="Helvetica" w:hAnsi="Helvetica"/>
                <w:color w:val="002060"/>
                <w:sz w:val="24"/>
                <w:szCs w:val="24"/>
              </w:rPr>
              <w:t>C</w:t>
            </w:r>
          </w:p>
        </w:tc>
      </w:tr>
    </w:tbl>
    <w:p w14:paraId="47C87021" w14:textId="77777777" w:rsidR="00E14948" w:rsidRDefault="00E14948"/>
    <w:sectPr w:rsidR="00E14948" w:rsidSect="007B06E9">
      <w:headerReference w:type="default" r:id="rId15"/>
      <w:footerReference w:type="default" r:id="rId16"/>
      <w:pgSz w:w="12240" w:h="15840"/>
      <w:pgMar w:top="567" w:right="1080" w:bottom="426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23C9FD" w14:textId="77777777" w:rsidR="007B06E9" w:rsidRDefault="007B06E9" w:rsidP="0029035C">
      <w:pPr>
        <w:spacing w:before="0" w:after="0" w:line="240" w:lineRule="auto"/>
      </w:pPr>
      <w:r>
        <w:separator/>
      </w:r>
    </w:p>
  </w:endnote>
  <w:endnote w:type="continuationSeparator" w:id="0">
    <w:p w14:paraId="45718F42" w14:textId="77777777" w:rsidR="007B06E9" w:rsidRDefault="007B06E9" w:rsidP="0029035C">
      <w:pPr>
        <w:spacing w:before="0" w:after="0" w:line="240" w:lineRule="auto"/>
      </w:pPr>
      <w:r>
        <w:continuationSeparator/>
      </w:r>
    </w:p>
  </w:endnote>
  <w:endnote w:type="continuationNotice" w:id="1">
    <w:p w14:paraId="257CF50F" w14:textId="77777777" w:rsidR="00B11CCE" w:rsidRDefault="00B11CCE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ptos">
    <w:altName w:val="Cambria"/>
    <w:panose1 w:val="00000000000000000000"/>
    <w:charset w:val="00"/>
    <w:family w:val="roman"/>
    <w:notTrueType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080CBE" w14:textId="77777777" w:rsidR="007B06E9" w:rsidRDefault="007B06E9" w:rsidP="007B06E9">
    <w:pPr>
      <w:pStyle w:val="Footer"/>
    </w:pPr>
    <w:r>
      <w:tab/>
    </w:r>
    <w:r>
      <w:tab/>
    </w:r>
    <w:r w:rsidRPr="00442C6E">
      <w:t xml:space="preserve"> </w:t>
    </w:r>
    <w:sdt>
      <w:sdtPr>
        <w:id w:val="-1332676536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sdtContent>
    </w:sdt>
  </w:p>
  <w:p w14:paraId="36DD8B33" w14:textId="2D79F7E5" w:rsidR="007B06E9" w:rsidRDefault="007B06E9">
    <w:pPr>
      <w:pStyle w:val="Footer"/>
      <w:rPr>
        <w:noProof/>
      </w:rPr>
    </w:pPr>
    <w:r w:rsidRPr="05C8BE70">
      <w:rPr>
        <w:noProof/>
      </w:rPr>
      <w:t>NDS</w:t>
    </w:r>
    <w:r w:rsidR="00AD0DB9">
      <w:rPr>
        <w:noProof/>
      </w:rPr>
      <w:t>_</w:t>
    </w:r>
    <w:r w:rsidRPr="05C8BE70">
      <w:rPr>
        <w:noProof/>
      </w:rPr>
      <w:t>Events</w:t>
    </w:r>
    <w:r w:rsidR="00AD0DB9">
      <w:rPr>
        <w:noProof/>
      </w:rPr>
      <w:t>M</w:t>
    </w:r>
    <w:r w:rsidRPr="05C8BE70">
      <w:rPr>
        <w:noProof/>
      </w:rPr>
      <w:t>inutes</w:t>
    </w:r>
    <w:r w:rsidR="00AD0DB9">
      <w:rPr>
        <w:noProof/>
      </w:rPr>
      <w:t>_</w:t>
    </w:r>
    <w:r w:rsidR="007E5BCB">
      <w:rPr>
        <w:noProof/>
      </w:rPr>
      <w:t>28</w:t>
    </w:r>
    <w:r w:rsidR="007E5BCB" w:rsidRPr="007E5BCB">
      <w:rPr>
        <w:noProof/>
      </w:rPr>
      <w:t xml:space="preserve"> </w:t>
    </w:r>
    <w:r w:rsidR="007E5BCB">
      <w:rPr>
        <w:noProof/>
      </w:rPr>
      <w:t>January2026</w:t>
    </w:r>
    <w:r w:rsidR="00AD0DB9">
      <w:rPr>
        <w:noProof/>
      </w:rPr>
      <w:t>.docx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340552" w14:textId="77777777" w:rsidR="007B06E9" w:rsidRDefault="007B06E9" w:rsidP="0029035C">
      <w:pPr>
        <w:spacing w:before="0" w:after="0" w:line="240" w:lineRule="auto"/>
      </w:pPr>
      <w:r>
        <w:separator/>
      </w:r>
    </w:p>
  </w:footnote>
  <w:footnote w:type="continuationSeparator" w:id="0">
    <w:p w14:paraId="389F5807" w14:textId="77777777" w:rsidR="007B06E9" w:rsidRDefault="007B06E9" w:rsidP="0029035C">
      <w:pPr>
        <w:spacing w:before="0" w:after="0" w:line="240" w:lineRule="auto"/>
      </w:pPr>
      <w:r>
        <w:continuationSeparator/>
      </w:r>
    </w:p>
  </w:footnote>
  <w:footnote w:type="continuationNotice" w:id="1">
    <w:p w14:paraId="79111E62" w14:textId="77777777" w:rsidR="00B11CCE" w:rsidRDefault="00B11CCE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360"/>
      <w:gridCol w:w="3360"/>
      <w:gridCol w:w="3360"/>
    </w:tblGrid>
    <w:tr w:rsidR="007B06E9" w14:paraId="2F89992B" w14:textId="77777777" w:rsidTr="05C8BE70">
      <w:trPr>
        <w:trHeight w:val="300"/>
      </w:trPr>
      <w:tc>
        <w:tcPr>
          <w:tcW w:w="3360" w:type="dxa"/>
        </w:tcPr>
        <w:p w14:paraId="6E3BABEE" w14:textId="1CD46FBB" w:rsidR="007B06E9" w:rsidRDefault="007B06E9" w:rsidP="05C8BE70">
          <w:pPr>
            <w:pStyle w:val="Header"/>
            <w:ind w:left="-115"/>
          </w:pPr>
        </w:p>
      </w:tc>
      <w:tc>
        <w:tcPr>
          <w:tcW w:w="3360" w:type="dxa"/>
        </w:tcPr>
        <w:p w14:paraId="0C995481" w14:textId="77DECC56" w:rsidR="007B06E9" w:rsidRDefault="007B06E9" w:rsidP="05C8BE70">
          <w:pPr>
            <w:pStyle w:val="Header"/>
            <w:jc w:val="center"/>
          </w:pPr>
        </w:p>
      </w:tc>
      <w:tc>
        <w:tcPr>
          <w:tcW w:w="3360" w:type="dxa"/>
        </w:tcPr>
        <w:p w14:paraId="4F8146B5" w14:textId="05625B51" w:rsidR="007B06E9" w:rsidRDefault="007B06E9" w:rsidP="05C8BE70">
          <w:pPr>
            <w:pStyle w:val="Header"/>
            <w:ind w:right="-115"/>
            <w:jc w:val="right"/>
          </w:pPr>
        </w:p>
      </w:tc>
    </w:tr>
  </w:tbl>
  <w:p w14:paraId="66E27DE0" w14:textId="1C1ADBD3" w:rsidR="007B06E9" w:rsidRDefault="007B06E9" w:rsidP="05C8BE7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F37F05"/>
    <w:multiLevelType w:val="multilevel"/>
    <w:tmpl w:val="78248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B366E9"/>
    <w:multiLevelType w:val="multilevel"/>
    <w:tmpl w:val="6DC0B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766408"/>
    <w:multiLevelType w:val="hybridMultilevel"/>
    <w:tmpl w:val="B12EC1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8F0AB9"/>
    <w:multiLevelType w:val="hybridMultilevel"/>
    <w:tmpl w:val="116015A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050EBC"/>
    <w:multiLevelType w:val="multilevel"/>
    <w:tmpl w:val="DDA24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17B7E62"/>
    <w:multiLevelType w:val="multilevel"/>
    <w:tmpl w:val="7F821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3161109"/>
    <w:multiLevelType w:val="hybridMultilevel"/>
    <w:tmpl w:val="116015A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20001C"/>
    <w:multiLevelType w:val="hybridMultilevel"/>
    <w:tmpl w:val="C75218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087286"/>
    <w:multiLevelType w:val="multilevel"/>
    <w:tmpl w:val="9E1C0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9F80611"/>
    <w:multiLevelType w:val="multilevel"/>
    <w:tmpl w:val="D3028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B1A661E"/>
    <w:multiLevelType w:val="hybridMultilevel"/>
    <w:tmpl w:val="96D017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3A4377"/>
    <w:multiLevelType w:val="multilevel"/>
    <w:tmpl w:val="C80C1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C4C4AB7"/>
    <w:multiLevelType w:val="multilevel"/>
    <w:tmpl w:val="339A1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E501E98"/>
    <w:multiLevelType w:val="hybridMultilevel"/>
    <w:tmpl w:val="116015A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8B4563"/>
    <w:multiLevelType w:val="multilevel"/>
    <w:tmpl w:val="6FEE6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8550D04"/>
    <w:multiLevelType w:val="multilevel"/>
    <w:tmpl w:val="1ACE9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A9E1AE1"/>
    <w:multiLevelType w:val="hybridMultilevel"/>
    <w:tmpl w:val="D994B102"/>
    <w:lvl w:ilvl="0" w:tplc="06123638">
      <w:start w:val="1"/>
      <w:numFmt w:val="lowerLetter"/>
      <w:lvlText w:val="%1."/>
      <w:lvlJc w:val="left"/>
      <w:pPr>
        <w:ind w:left="720" w:hanging="360"/>
      </w:pPr>
      <w:rPr>
        <w:rFonts w:ascii="Helvetica" w:hAnsi="Helvetica" w:cs="Helvetica" w:hint="default"/>
        <w:color w:val="002060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5CD23B5"/>
    <w:multiLevelType w:val="multilevel"/>
    <w:tmpl w:val="0F5A6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49A10C9"/>
    <w:multiLevelType w:val="multilevel"/>
    <w:tmpl w:val="225C8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D237EEA"/>
    <w:multiLevelType w:val="hybridMultilevel"/>
    <w:tmpl w:val="3BDCEA3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2349124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8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222A2D40">
      <w:numFmt w:val="bullet"/>
      <w:lvlText w:val="-"/>
      <w:lvlJc w:val="left"/>
      <w:pPr>
        <w:ind w:left="2880" w:hanging="360"/>
      </w:pPr>
      <w:rPr>
        <w:rFonts w:ascii="Calibri" w:eastAsia="Calibri" w:hAnsi="Calibri" w:cs="Calibri" w:hint="default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9"/>
  </w:num>
  <w:num w:numId="3">
    <w:abstractNumId w:val="19"/>
    <w:lvlOverride w:ilvl="0">
      <w:startOverride w:val="1"/>
    </w:lvlOverride>
    <w:lvlOverride w:ilvl="1">
      <w:startOverride w:val="1"/>
    </w:lvlOverride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5"/>
  </w:num>
  <w:num w:numId="6">
    <w:abstractNumId w:val="14"/>
  </w:num>
  <w:num w:numId="7">
    <w:abstractNumId w:val="18"/>
  </w:num>
  <w:num w:numId="8">
    <w:abstractNumId w:val="15"/>
  </w:num>
  <w:num w:numId="9">
    <w:abstractNumId w:val="1"/>
  </w:num>
  <w:num w:numId="10">
    <w:abstractNumId w:val="7"/>
  </w:num>
  <w:num w:numId="11">
    <w:abstractNumId w:val="2"/>
  </w:num>
  <w:num w:numId="12">
    <w:abstractNumId w:val="10"/>
  </w:num>
  <w:num w:numId="13">
    <w:abstractNumId w:val="0"/>
  </w:num>
  <w:num w:numId="14">
    <w:abstractNumId w:val="12"/>
  </w:num>
  <w:num w:numId="15">
    <w:abstractNumId w:val="8"/>
  </w:num>
  <w:num w:numId="16">
    <w:abstractNumId w:val="17"/>
  </w:num>
  <w:num w:numId="17">
    <w:abstractNumId w:val="11"/>
  </w:num>
  <w:num w:numId="18">
    <w:abstractNumId w:val="9"/>
  </w:num>
  <w:num w:numId="19">
    <w:abstractNumId w:val="6"/>
  </w:num>
  <w:num w:numId="20">
    <w:abstractNumId w:val="3"/>
  </w:num>
  <w:num w:numId="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035C"/>
    <w:rsid w:val="00001FD4"/>
    <w:rsid w:val="00121FFB"/>
    <w:rsid w:val="0015091B"/>
    <w:rsid w:val="00154226"/>
    <w:rsid w:val="001B4FC5"/>
    <w:rsid w:val="00241DC4"/>
    <w:rsid w:val="0025117D"/>
    <w:rsid w:val="0029035C"/>
    <w:rsid w:val="002E2532"/>
    <w:rsid w:val="002F3F1D"/>
    <w:rsid w:val="003403FA"/>
    <w:rsid w:val="00388F69"/>
    <w:rsid w:val="003F78F5"/>
    <w:rsid w:val="005731E8"/>
    <w:rsid w:val="005A2611"/>
    <w:rsid w:val="005D0575"/>
    <w:rsid w:val="00637D65"/>
    <w:rsid w:val="006A10A4"/>
    <w:rsid w:val="00705C55"/>
    <w:rsid w:val="007259FA"/>
    <w:rsid w:val="00765D4C"/>
    <w:rsid w:val="00773C50"/>
    <w:rsid w:val="007A7367"/>
    <w:rsid w:val="007B06E9"/>
    <w:rsid w:val="007C3245"/>
    <w:rsid w:val="007E5BCB"/>
    <w:rsid w:val="00804412"/>
    <w:rsid w:val="00861B2C"/>
    <w:rsid w:val="00871BEF"/>
    <w:rsid w:val="008C70E5"/>
    <w:rsid w:val="0093603E"/>
    <w:rsid w:val="009C6273"/>
    <w:rsid w:val="00AD0DB9"/>
    <w:rsid w:val="00AD4C67"/>
    <w:rsid w:val="00AE51A7"/>
    <w:rsid w:val="00B07B72"/>
    <w:rsid w:val="00B11CCE"/>
    <w:rsid w:val="00B35607"/>
    <w:rsid w:val="00B50036"/>
    <w:rsid w:val="00B62043"/>
    <w:rsid w:val="00B9D9B0"/>
    <w:rsid w:val="00BC29D9"/>
    <w:rsid w:val="00BD57AA"/>
    <w:rsid w:val="00CC10B9"/>
    <w:rsid w:val="00D54A50"/>
    <w:rsid w:val="00DB3779"/>
    <w:rsid w:val="00E14948"/>
    <w:rsid w:val="00E61316"/>
    <w:rsid w:val="00E73D28"/>
    <w:rsid w:val="00EB7170"/>
    <w:rsid w:val="00ED42BF"/>
    <w:rsid w:val="00F13BB2"/>
    <w:rsid w:val="00F214AE"/>
    <w:rsid w:val="00F471BD"/>
    <w:rsid w:val="00FA634F"/>
    <w:rsid w:val="010B5304"/>
    <w:rsid w:val="01781B09"/>
    <w:rsid w:val="01818170"/>
    <w:rsid w:val="0245EA78"/>
    <w:rsid w:val="0299AA54"/>
    <w:rsid w:val="02F9F84C"/>
    <w:rsid w:val="041F5ED7"/>
    <w:rsid w:val="042A8253"/>
    <w:rsid w:val="04393029"/>
    <w:rsid w:val="05894EC9"/>
    <w:rsid w:val="05C8BE70"/>
    <w:rsid w:val="062B9270"/>
    <w:rsid w:val="0646341C"/>
    <w:rsid w:val="072E85BB"/>
    <w:rsid w:val="07557AEE"/>
    <w:rsid w:val="07C8A241"/>
    <w:rsid w:val="08A3AE09"/>
    <w:rsid w:val="0949AFEF"/>
    <w:rsid w:val="0A22D1F6"/>
    <w:rsid w:val="0AAC5F22"/>
    <w:rsid w:val="0C50BEFD"/>
    <w:rsid w:val="0DC57096"/>
    <w:rsid w:val="0E295394"/>
    <w:rsid w:val="0EC785B7"/>
    <w:rsid w:val="0F551F87"/>
    <w:rsid w:val="106D9434"/>
    <w:rsid w:val="106E4389"/>
    <w:rsid w:val="1091E2C0"/>
    <w:rsid w:val="10CF6AC0"/>
    <w:rsid w:val="114467FA"/>
    <w:rsid w:val="11C970FB"/>
    <w:rsid w:val="12C56C30"/>
    <w:rsid w:val="161B1DDC"/>
    <w:rsid w:val="166B6431"/>
    <w:rsid w:val="18000630"/>
    <w:rsid w:val="18511361"/>
    <w:rsid w:val="19800935"/>
    <w:rsid w:val="19A9F7B9"/>
    <w:rsid w:val="1AA2045F"/>
    <w:rsid w:val="1AAF12F4"/>
    <w:rsid w:val="1ACA5329"/>
    <w:rsid w:val="1B123755"/>
    <w:rsid w:val="1BB1EC83"/>
    <w:rsid w:val="1C4594AE"/>
    <w:rsid w:val="1CC86803"/>
    <w:rsid w:val="1CCAB1C1"/>
    <w:rsid w:val="1DE7CBD3"/>
    <w:rsid w:val="1E9C704B"/>
    <w:rsid w:val="1EB6C980"/>
    <w:rsid w:val="1ED945CE"/>
    <w:rsid w:val="1F25E136"/>
    <w:rsid w:val="1F375E91"/>
    <w:rsid w:val="1FCE0DA5"/>
    <w:rsid w:val="1FD6D706"/>
    <w:rsid w:val="202F78C9"/>
    <w:rsid w:val="208DBFAA"/>
    <w:rsid w:val="2205D988"/>
    <w:rsid w:val="246D160E"/>
    <w:rsid w:val="2533F4BA"/>
    <w:rsid w:val="25B872A9"/>
    <w:rsid w:val="267F41C4"/>
    <w:rsid w:val="2683C9CC"/>
    <w:rsid w:val="286FBE6E"/>
    <w:rsid w:val="2942048B"/>
    <w:rsid w:val="2956BC68"/>
    <w:rsid w:val="298F09F0"/>
    <w:rsid w:val="29EC8E0A"/>
    <w:rsid w:val="2B47C5FD"/>
    <w:rsid w:val="2BC2CDCF"/>
    <w:rsid w:val="2C1EF3DE"/>
    <w:rsid w:val="2C51F621"/>
    <w:rsid w:val="2C8F452C"/>
    <w:rsid w:val="2F2A1894"/>
    <w:rsid w:val="2F3B03C0"/>
    <w:rsid w:val="2F42D802"/>
    <w:rsid w:val="304F8017"/>
    <w:rsid w:val="3126A9CA"/>
    <w:rsid w:val="31377AB6"/>
    <w:rsid w:val="32157813"/>
    <w:rsid w:val="322AD5DD"/>
    <w:rsid w:val="32F83F05"/>
    <w:rsid w:val="33769FBF"/>
    <w:rsid w:val="354E9DE1"/>
    <w:rsid w:val="35EF2D42"/>
    <w:rsid w:val="36A14364"/>
    <w:rsid w:val="36CC3020"/>
    <w:rsid w:val="3721C94E"/>
    <w:rsid w:val="381B9B05"/>
    <w:rsid w:val="389F6DA0"/>
    <w:rsid w:val="393996BB"/>
    <w:rsid w:val="3ADD7841"/>
    <w:rsid w:val="3AF6E15D"/>
    <w:rsid w:val="3B19C6FC"/>
    <w:rsid w:val="3B5FF6D0"/>
    <w:rsid w:val="3B732DE1"/>
    <w:rsid w:val="3DC6FC9D"/>
    <w:rsid w:val="3F294B08"/>
    <w:rsid w:val="3F4B6419"/>
    <w:rsid w:val="3FB1094F"/>
    <w:rsid w:val="3FBBC9E1"/>
    <w:rsid w:val="403A03A4"/>
    <w:rsid w:val="40F8E388"/>
    <w:rsid w:val="410EC5CF"/>
    <w:rsid w:val="411F1B48"/>
    <w:rsid w:val="4242409D"/>
    <w:rsid w:val="4847B1DF"/>
    <w:rsid w:val="494AB9C8"/>
    <w:rsid w:val="4B055B02"/>
    <w:rsid w:val="4CA3AE84"/>
    <w:rsid w:val="4D2A93CB"/>
    <w:rsid w:val="4E13BB7D"/>
    <w:rsid w:val="4E409BEA"/>
    <w:rsid w:val="4ED47849"/>
    <w:rsid w:val="4FDC35BE"/>
    <w:rsid w:val="521263A7"/>
    <w:rsid w:val="526928A8"/>
    <w:rsid w:val="547C4F5E"/>
    <w:rsid w:val="548D0392"/>
    <w:rsid w:val="54E0CE87"/>
    <w:rsid w:val="556F6E2A"/>
    <w:rsid w:val="558FC94E"/>
    <w:rsid w:val="56662AD6"/>
    <w:rsid w:val="580AB37F"/>
    <w:rsid w:val="583EEAEE"/>
    <w:rsid w:val="58BFB31F"/>
    <w:rsid w:val="58F15EC7"/>
    <w:rsid w:val="58FFA27B"/>
    <w:rsid w:val="59921671"/>
    <w:rsid w:val="59EB8F6D"/>
    <w:rsid w:val="5A382B89"/>
    <w:rsid w:val="5A40F127"/>
    <w:rsid w:val="5A4C75BD"/>
    <w:rsid w:val="5A9456DE"/>
    <w:rsid w:val="5AC5451A"/>
    <w:rsid w:val="5BC5D961"/>
    <w:rsid w:val="5C3A5C8E"/>
    <w:rsid w:val="5CB6A164"/>
    <w:rsid w:val="5D012C6D"/>
    <w:rsid w:val="5DCAF657"/>
    <w:rsid w:val="5F95041A"/>
    <w:rsid w:val="5FFBB662"/>
    <w:rsid w:val="6014B1C4"/>
    <w:rsid w:val="606467BC"/>
    <w:rsid w:val="6207571A"/>
    <w:rsid w:val="62C35342"/>
    <w:rsid w:val="62DA1DD0"/>
    <w:rsid w:val="62E19EF6"/>
    <w:rsid w:val="63438378"/>
    <w:rsid w:val="63F39057"/>
    <w:rsid w:val="63F4C230"/>
    <w:rsid w:val="646C582B"/>
    <w:rsid w:val="6657F56A"/>
    <w:rsid w:val="681C6F94"/>
    <w:rsid w:val="68315629"/>
    <w:rsid w:val="68D3EF58"/>
    <w:rsid w:val="69AE8CE2"/>
    <w:rsid w:val="69C00507"/>
    <w:rsid w:val="6AB08834"/>
    <w:rsid w:val="6B5648BE"/>
    <w:rsid w:val="6BCCEE49"/>
    <w:rsid w:val="6D6708C3"/>
    <w:rsid w:val="6E361615"/>
    <w:rsid w:val="6E3D5121"/>
    <w:rsid w:val="6E80D9C0"/>
    <w:rsid w:val="6F7DA9AA"/>
    <w:rsid w:val="6FD58622"/>
    <w:rsid w:val="70D74127"/>
    <w:rsid w:val="71720B64"/>
    <w:rsid w:val="7292E317"/>
    <w:rsid w:val="7403645A"/>
    <w:rsid w:val="7426D536"/>
    <w:rsid w:val="7501876A"/>
    <w:rsid w:val="75C298D5"/>
    <w:rsid w:val="75D9418A"/>
    <w:rsid w:val="76E9D64C"/>
    <w:rsid w:val="775AD704"/>
    <w:rsid w:val="78A8DB68"/>
    <w:rsid w:val="794C8ABA"/>
    <w:rsid w:val="7A537400"/>
    <w:rsid w:val="7AC568AF"/>
    <w:rsid w:val="7BEFFA48"/>
    <w:rsid w:val="7C012FF9"/>
    <w:rsid w:val="7C9229BE"/>
    <w:rsid w:val="7E3345ED"/>
    <w:rsid w:val="7E7F754E"/>
    <w:rsid w:val="7EE4B883"/>
    <w:rsid w:val="7F1D5375"/>
    <w:rsid w:val="7FB7C99F"/>
    <w:rsid w:val="7FF76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42AC48"/>
  <w15:chartTrackingRefBased/>
  <w15:docId w15:val="{B047AD8C-F7E6-4D69-93B9-D1677B60F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9035C"/>
    <w:pPr>
      <w:spacing w:before="60" w:after="60" w:line="276" w:lineRule="auto"/>
    </w:pPr>
    <w:rPr>
      <w:rFonts w:eastAsia="Times New Roman" w:cs="Times New Roman"/>
      <w:sz w:val="20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9035C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035C"/>
    <w:rPr>
      <w:rFonts w:eastAsia="Times New Roman" w:cs="Times New Roman"/>
      <w:sz w:val="20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29035C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035C"/>
    <w:rPr>
      <w:rFonts w:eastAsia="Times New Roman" w:cs="Times New Roman"/>
      <w:sz w:val="20"/>
      <w:szCs w:val="24"/>
      <w:lang w:val="en-US"/>
    </w:rPr>
  </w:style>
  <w:style w:type="paragraph" w:styleId="NoSpacing">
    <w:name w:val="No Spacing"/>
    <w:uiPriority w:val="1"/>
    <w:qFormat/>
    <w:rsid w:val="0029035C"/>
    <w:pPr>
      <w:spacing w:after="0" w:line="240" w:lineRule="auto"/>
    </w:pPr>
    <w:rPr>
      <w:lang w:val="en-US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DB3779"/>
    <w:pPr>
      <w:spacing w:before="0" w:after="200"/>
      <w:ind w:left="720"/>
      <w:contextualSpacing/>
    </w:pPr>
    <w:rPr>
      <w:rFonts w:ascii="Calibri" w:eastAsia="Calibri" w:hAnsi="Calibri"/>
      <w:sz w:val="22"/>
      <w:szCs w:val="22"/>
    </w:rPr>
  </w:style>
  <w:style w:type="paragraph" w:customStyle="1" w:styleId="elementtoproof">
    <w:name w:val="elementtoproof"/>
    <w:basedOn w:val="Normal"/>
    <w:rsid w:val="002E2532"/>
    <w:pPr>
      <w:spacing w:before="0" w:after="0" w:line="240" w:lineRule="auto"/>
    </w:pPr>
    <w:rPr>
      <w:rFonts w:ascii="Aptos" w:eastAsiaTheme="minorHAnsi" w:hAnsi="Aptos" w:cs="Calibri"/>
      <w:sz w:val="24"/>
      <w:lang w:val="en-GB" w:eastAsia="en-GB"/>
    </w:rPr>
  </w:style>
  <w:style w:type="character" w:styleId="Strong">
    <w:name w:val="Strong"/>
    <w:basedOn w:val="DefaultParagraphFont"/>
    <w:uiPriority w:val="22"/>
    <w:qFormat/>
    <w:rsid w:val="00CC10B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07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25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25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77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00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3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50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6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53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teams.microsoft.com/l/meeting/details?eventId=AAMkAGEyMmUxYTc0LWI2YmMtNGFjNC05YjgwLTE5YzgwNmZjOWJjYwBGAAAAAACWsahC_KSWQqVAS3xzQtU1BwD6MxXfQZawTZMW9t1JRbuWAAAAAAENAAD6MxXfQZawTZMW9t1JRbuWAAF_innyAAA%3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1535900-f248-4765-87b8-15cbc144763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F0D4F89665966408AABACC1D8E8A9DA" ma:contentTypeVersion="12" ma:contentTypeDescription="Create a new document." ma:contentTypeScope="" ma:versionID="74102aba927ee0c7588b2471db3c11a1">
  <xsd:schema xmlns:xsd="http://www.w3.org/2001/XMLSchema" xmlns:xs="http://www.w3.org/2001/XMLSchema" xmlns:p="http://schemas.microsoft.com/office/2006/metadata/properties" xmlns:ns3="21535900-f248-4765-87b8-15cbc144763b" targetNamespace="http://schemas.microsoft.com/office/2006/metadata/properties" ma:root="true" ma:fieldsID="32fc2c1b8971050017015958fd9fd37c" ns3:_="">
    <xsd:import namespace="21535900-f248-4765-87b8-15cbc144763b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535900-f248-4765-87b8-15cbc144763b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0F4A45-8C68-4895-982D-7C2E1155F60D}">
  <ds:schemaRefs>
    <ds:schemaRef ds:uri="http://schemas.microsoft.com/office/2006/documentManagement/types"/>
    <ds:schemaRef ds:uri="http://purl.org/dc/dcmitype/"/>
    <ds:schemaRef ds:uri="http://www.w3.org/XML/1998/namespace"/>
    <ds:schemaRef ds:uri="http://schemas.microsoft.com/office/2006/metadata/properties"/>
    <ds:schemaRef ds:uri="http://purl.org/dc/terms/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21535900-f248-4765-87b8-15cbc144763b"/>
  </ds:schemaRefs>
</ds:datastoreItem>
</file>

<file path=customXml/itemProps2.xml><?xml version="1.0" encoding="utf-8"?>
<ds:datastoreItem xmlns:ds="http://schemas.openxmlformats.org/officeDocument/2006/customXml" ds:itemID="{7D979A40-2362-402C-B8B6-A35E17C816A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9911452-F4B4-444E-80BB-0E64DF6B52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535900-f248-4765-87b8-15cbc14476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99051C5-76C9-4E20-B712-B8462BE5C4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692</Words>
  <Characters>3947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Alexander</dc:creator>
  <cp:keywords/>
  <dc:description/>
  <cp:lastModifiedBy>Tarryn Ching</cp:lastModifiedBy>
  <cp:revision>3</cp:revision>
  <dcterms:created xsi:type="dcterms:W3CDTF">2026-01-29T16:26:00Z</dcterms:created>
  <dcterms:modified xsi:type="dcterms:W3CDTF">2026-01-29T16:40:00Z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0x0101009F0D4F89665966408AABACC1D8E8A9DA</vt:lpwstr>
  </property>
</Properties>
</file>