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46" w:rsidRDefault="0058793C" w:rsidP="00365346">
      <w:pPr>
        <w:tabs>
          <w:tab w:val="left" w:pos="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-320675</wp:posOffset>
                </wp:positionV>
                <wp:extent cx="2552700" cy="895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9D2" w:rsidRDefault="006109D2"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2362200" cy="666347"/>
                                  <wp:effectExtent l="0" t="0" r="0" b="63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DS_Logo_CMYK-200-709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2200" cy="666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pt;margin-top:-25.25pt;width:201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" fillcolor="white [3201]" stroked="f" strokeweight=".5pt">
                <v:path arrowok="t"/>
                <v:textbox>
                  <w:txbxContent>
                    <w:p w:rsidR="006109D2" w:rsidRDefault="006109D2">
                      <w:r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2362200" cy="666347"/>
                            <wp:effectExtent l="0" t="0" r="0" b="63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DS_Logo_CMYK-200-709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2200" cy="666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8146415</wp:posOffset>
                </wp:positionH>
                <wp:positionV relativeFrom="paragraph">
                  <wp:posOffset>-320675</wp:posOffset>
                </wp:positionV>
                <wp:extent cx="1352550" cy="12477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9D2" w:rsidRDefault="006109D2" w:rsidP="001752C3">
                            <w:pPr>
                              <w:ind w:right="-427" w:firstLine="4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4146" cy="809960"/>
                                  <wp:effectExtent l="0" t="0" r="254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6081" cy="867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641.45pt;margin-top:-25.25pt;width:106.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" fillcolor="white [3201]" stroked="f" strokeweight=".5pt">
                <v:path arrowok="t"/>
                <v:textbox>
                  <w:txbxContent>
                    <w:p w:rsidR="006109D2" w:rsidRDefault="006109D2" w:rsidP="001752C3">
                      <w:pPr>
                        <w:ind w:right="-427" w:firstLine="42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74146" cy="809960"/>
                            <wp:effectExtent l="0" t="0" r="254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6081" cy="867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5346" w:rsidRDefault="00365346" w:rsidP="00365346">
      <w:pPr>
        <w:tabs>
          <w:tab w:val="left" w:pos="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A1E82" w:rsidRPr="001B186B" w:rsidRDefault="004A1E82" w:rsidP="004A1E8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4A1E82" w:rsidRPr="001B186B" w:rsidRDefault="004A1E82" w:rsidP="004A1E8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186B">
        <w:rPr>
          <w:rFonts w:asciiTheme="minorHAnsi" w:hAnsiTheme="minorHAnsi" w:cstheme="minorHAnsi"/>
          <w:b/>
          <w:sz w:val="28"/>
          <w:szCs w:val="28"/>
        </w:rPr>
        <w:t>RISK ASSESSMENT FORM</w:t>
      </w:r>
    </w:p>
    <w:p w:rsidR="004A1E82" w:rsidRPr="001B186B" w:rsidRDefault="004A1E82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82"/>
        <w:gridCol w:w="4782"/>
        <w:gridCol w:w="2600"/>
        <w:gridCol w:w="4062"/>
      </w:tblGrid>
      <w:tr w:rsidR="006109D2" w:rsidRPr="00E6055B" w:rsidTr="0075585C">
        <w:trPr>
          <w:trHeight w:val="510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:rsidR="006109D2" w:rsidRPr="00E6055B" w:rsidRDefault="006109D2" w:rsidP="00E605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RISK</w:t>
            </w:r>
          </w:p>
        </w:tc>
        <w:tc>
          <w:tcPr>
            <w:tcW w:w="11444" w:type="dxa"/>
            <w:gridSpan w:val="3"/>
            <w:vAlign w:val="center"/>
          </w:tcPr>
          <w:p w:rsidR="006109D2" w:rsidRPr="00E6055B" w:rsidRDefault="006109D2" w:rsidP="00E6055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6055B" w:rsidRPr="00E6055B" w:rsidTr="0075585C">
        <w:trPr>
          <w:trHeight w:val="510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:rsidR="00E6055B" w:rsidRPr="00E6055B" w:rsidRDefault="00E6055B" w:rsidP="00E6055B">
            <w:pPr>
              <w:rPr>
                <w:rFonts w:asciiTheme="minorHAnsi" w:hAnsiTheme="minorHAnsi" w:cstheme="minorHAnsi"/>
                <w:b/>
              </w:rPr>
            </w:pPr>
            <w:r w:rsidRPr="00E6055B">
              <w:rPr>
                <w:rFonts w:asciiTheme="minorHAnsi" w:hAnsiTheme="minorHAnsi" w:cstheme="minorHAnsi"/>
                <w:b/>
              </w:rPr>
              <w:t>NAME OF ASSESSOR</w:t>
            </w:r>
          </w:p>
        </w:tc>
        <w:tc>
          <w:tcPr>
            <w:tcW w:w="4782" w:type="dxa"/>
            <w:vAlign w:val="center"/>
          </w:tcPr>
          <w:p w:rsidR="00E6055B" w:rsidRPr="00E6055B" w:rsidRDefault="00E6055B" w:rsidP="004630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E6055B" w:rsidRPr="00E6055B" w:rsidRDefault="008061EA" w:rsidP="00E605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 Number:</w:t>
            </w:r>
          </w:p>
        </w:tc>
        <w:tc>
          <w:tcPr>
            <w:tcW w:w="4062" w:type="dxa"/>
            <w:vAlign w:val="center"/>
          </w:tcPr>
          <w:p w:rsidR="00E6055B" w:rsidRPr="00E6055B" w:rsidRDefault="00E6055B" w:rsidP="00E6055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6055B" w:rsidRPr="00E6055B" w:rsidTr="0075585C">
        <w:trPr>
          <w:trHeight w:val="510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:rsidR="00E6055B" w:rsidRPr="00E6055B" w:rsidRDefault="00E6055B" w:rsidP="00E6055B">
            <w:pPr>
              <w:rPr>
                <w:rFonts w:asciiTheme="minorHAnsi" w:hAnsiTheme="minorHAnsi" w:cstheme="minorHAnsi"/>
                <w:b/>
              </w:rPr>
            </w:pPr>
            <w:r w:rsidRPr="00E6055B">
              <w:rPr>
                <w:rFonts w:asciiTheme="minorHAnsi" w:hAnsiTheme="minorHAnsi" w:cstheme="minorHAnsi"/>
                <w:b/>
              </w:rPr>
              <w:t>DATE OF ASSESSMENT</w:t>
            </w:r>
          </w:p>
        </w:tc>
        <w:tc>
          <w:tcPr>
            <w:tcW w:w="4782" w:type="dxa"/>
            <w:vAlign w:val="center"/>
          </w:tcPr>
          <w:p w:rsidR="00E6055B" w:rsidRPr="00E6055B" w:rsidRDefault="00E6055B" w:rsidP="00E605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E6055B" w:rsidRPr="00E6055B" w:rsidRDefault="00E6055B" w:rsidP="00E6055B">
            <w:pPr>
              <w:rPr>
                <w:rFonts w:asciiTheme="minorHAnsi" w:hAnsiTheme="minorHAnsi" w:cstheme="minorHAnsi"/>
                <w:b/>
              </w:rPr>
            </w:pPr>
            <w:r w:rsidRPr="00E6055B">
              <w:rPr>
                <w:rFonts w:asciiTheme="minorHAnsi" w:hAnsiTheme="minorHAnsi" w:cstheme="minorHAnsi"/>
                <w:b/>
              </w:rPr>
              <w:t>REVIEW DATE</w:t>
            </w:r>
          </w:p>
        </w:tc>
        <w:tc>
          <w:tcPr>
            <w:tcW w:w="4062" w:type="dxa"/>
            <w:vAlign w:val="center"/>
          </w:tcPr>
          <w:p w:rsidR="00E6055B" w:rsidRPr="00B94932" w:rsidRDefault="00E6055B" w:rsidP="00A27C7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80745E" w:rsidRPr="001B186B" w:rsidRDefault="0080745E">
      <w:pPr>
        <w:rPr>
          <w:rFonts w:asciiTheme="minorHAnsi" w:hAnsiTheme="minorHAnsi" w:cstheme="minorHAnsi"/>
        </w:rPr>
      </w:pPr>
    </w:p>
    <w:tbl>
      <w:tblPr>
        <w:tblStyle w:val="TableGrid"/>
        <w:tblW w:w="15026" w:type="dxa"/>
        <w:tblInd w:w="137" w:type="dxa"/>
        <w:tblLook w:val="04A0" w:firstRow="1" w:lastRow="0" w:firstColumn="1" w:lastColumn="0" w:noHBand="0" w:noVBand="1"/>
      </w:tblPr>
      <w:tblGrid>
        <w:gridCol w:w="2919"/>
        <w:gridCol w:w="2240"/>
        <w:gridCol w:w="1057"/>
        <w:gridCol w:w="4097"/>
        <w:gridCol w:w="1109"/>
        <w:gridCol w:w="1802"/>
        <w:gridCol w:w="1802"/>
      </w:tblGrid>
      <w:tr w:rsidR="00EC64E3" w:rsidTr="00EC64E3">
        <w:tc>
          <w:tcPr>
            <w:tcW w:w="292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EC64E3" w:rsidRPr="00EC64E3" w:rsidRDefault="00EC64E3">
            <w:pPr>
              <w:rPr>
                <w:rFonts w:asciiTheme="minorHAnsi" w:hAnsiTheme="minorHAnsi" w:cstheme="minorHAnsi"/>
                <w:b/>
              </w:rPr>
            </w:pPr>
            <w:r w:rsidRPr="00EC64E3">
              <w:rPr>
                <w:rFonts w:asciiTheme="minorHAnsi" w:hAnsiTheme="minorHAnsi" w:cstheme="minorHAnsi"/>
                <w:b/>
              </w:rPr>
              <w:t>Hazard</w:t>
            </w:r>
          </w:p>
        </w:tc>
        <w:tc>
          <w:tcPr>
            <w:tcW w:w="2243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C64E3" w:rsidRPr="00EC64E3" w:rsidRDefault="00EC64E3">
            <w:pPr>
              <w:rPr>
                <w:rFonts w:asciiTheme="minorHAnsi" w:hAnsiTheme="minorHAnsi" w:cstheme="minorHAnsi"/>
                <w:b/>
              </w:rPr>
            </w:pPr>
            <w:r w:rsidRPr="00EC64E3">
              <w:rPr>
                <w:rFonts w:asciiTheme="minorHAnsi" w:hAnsiTheme="minorHAnsi" w:cstheme="minorHAnsi"/>
                <w:b/>
              </w:rPr>
              <w:t>Affected groups / individuals</w:t>
            </w:r>
          </w:p>
        </w:tc>
        <w:tc>
          <w:tcPr>
            <w:tcW w:w="105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C64E3" w:rsidRPr="00EC64E3" w:rsidRDefault="00EC64E3">
            <w:pPr>
              <w:rPr>
                <w:rFonts w:asciiTheme="minorHAnsi" w:hAnsiTheme="minorHAnsi" w:cstheme="minorHAnsi"/>
                <w:b/>
              </w:rPr>
            </w:pPr>
            <w:r w:rsidRPr="00EC64E3">
              <w:rPr>
                <w:rFonts w:asciiTheme="minorHAnsi" w:hAnsiTheme="minorHAnsi" w:cstheme="minorHAnsi"/>
                <w:b/>
              </w:rPr>
              <w:t>Initial</w:t>
            </w:r>
          </w:p>
          <w:p w:rsidR="00EC64E3" w:rsidRPr="00EC64E3" w:rsidRDefault="00EC64E3">
            <w:pPr>
              <w:rPr>
                <w:rFonts w:asciiTheme="minorHAnsi" w:hAnsiTheme="minorHAnsi" w:cstheme="minorHAnsi"/>
                <w:b/>
              </w:rPr>
            </w:pPr>
            <w:r w:rsidRPr="00EC64E3">
              <w:rPr>
                <w:rFonts w:asciiTheme="minorHAnsi" w:hAnsiTheme="minorHAnsi" w:cstheme="minorHAnsi"/>
                <w:b/>
              </w:rPr>
              <w:t>Risk</w:t>
            </w:r>
          </w:p>
        </w:tc>
        <w:tc>
          <w:tcPr>
            <w:tcW w:w="41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C64E3" w:rsidRPr="00EC64E3" w:rsidRDefault="00EC64E3">
            <w:pPr>
              <w:rPr>
                <w:rFonts w:asciiTheme="minorHAnsi" w:hAnsiTheme="minorHAnsi" w:cstheme="minorHAnsi"/>
                <w:b/>
              </w:rPr>
            </w:pPr>
            <w:r w:rsidRPr="00EC64E3">
              <w:rPr>
                <w:rFonts w:asciiTheme="minorHAnsi" w:hAnsiTheme="minorHAnsi" w:cstheme="minorHAnsi"/>
                <w:b/>
              </w:rPr>
              <w:t>Control measures</w:t>
            </w:r>
          </w:p>
        </w:tc>
        <w:tc>
          <w:tcPr>
            <w:tcW w:w="108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C64E3" w:rsidRPr="00EC64E3" w:rsidRDefault="00EC64E3">
            <w:pPr>
              <w:rPr>
                <w:rFonts w:asciiTheme="minorHAnsi" w:hAnsiTheme="minorHAnsi" w:cstheme="minorHAnsi"/>
                <w:b/>
              </w:rPr>
            </w:pPr>
            <w:r w:rsidRPr="00EC64E3">
              <w:rPr>
                <w:rFonts w:asciiTheme="minorHAnsi" w:hAnsiTheme="minorHAnsi" w:cstheme="minorHAnsi"/>
                <w:b/>
              </w:rPr>
              <w:t>Adjusted</w:t>
            </w:r>
          </w:p>
          <w:p w:rsidR="00EC64E3" w:rsidRPr="00EC64E3" w:rsidRDefault="00EC64E3">
            <w:pPr>
              <w:rPr>
                <w:rFonts w:asciiTheme="minorHAnsi" w:hAnsiTheme="minorHAnsi" w:cstheme="minorHAnsi"/>
                <w:b/>
              </w:rPr>
            </w:pPr>
            <w:r w:rsidRPr="00EC64E3">
              <w:rPr>
                <w:rFonts w:asciiTheme="minorHAnsi" w:hAnsiTheme="minorHAnsi" w:cstheme="minorHAnsi"/>
                <w:b/>
              </w:rPr>
              <w:t>Risk</w:t>
            </w:r>
          </w:p>
        </w:tc>
        <w:tc>
          <w:tcPr>
            <w:tcW w:w="180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C64E3" w:rsidRPr="00EC64E3" w:rsidRDefault="00EC64E3">
            <w:pPr>
              <w:rPr>
                <w:rFonts w:asciiTheme="minorHAnsi" w:hAnsiTheme="minorHAnsi" w:cstheme="minorHAnsi"/>
                <w:b/>
              </w:rPr>
            </w:pPr>
            <w:r w:rsidRPr="00EC64E3">
              <w:rPr>
                <w:rFonts w:asciiTheme="minorHAnsi" w:hAnsiTheme="minorHAnsi" w:cstheme="minorHAnsi"/>
                <w:b/>
              </w:rPr>
              <w:t>Further actions</w:t>
            </w:r>
          </w:p>
          <w:p w:rsidR="00EC64E3" w:rsidRPr="00EC64E3" w:rsidRDefault="00EC64E3">
            <w:pPr>
              <w:rPr>
                <w:rFonts w:asciiTheme="minorHAnsi" w:hAnsiTheme="minorHAnsi" w:cstheme="minorHAnsi"/>
                <w:b/>
              </w:rPr>
            </w:pPr>
            <w:r w:rsidRPr="00EC64E3">
              <w:rPr>
                <w:rFonts w:asciiTheme="minorHAnsi" w:hAnsiTheme="minorHAnsi" w:cstheme="minorHAnsi"/>
                <w:b/>
              </w:rPr>
              <w:t>Required</w:t>
            </w:r>
          </w:p>
        </w:tc>
        <w:tc>
          <w:tcPr>
            <w:tcW w:w="180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C64E3" w:rsidRPr="00EC64E3" w:rsidRDefault="00EC64E3">
            <w:pPr>
              <w:rPr>
                <w:rFonts w:asciiTheme="minorHAnsi" w:hAnsiTheme="minorHAnsi" w:cstheme="minorHAnsi"/>
                <w:b/>
              </w:rPr>
            </w:pPr>
            <w:r w:rsidRPr="00EC64E3">
              <w:rPr>
                <w:rFonts w:asciiTheme="minorHAnsi" w:hAnsiTheme="minorHAnsi" w:cstheme="minorHAnsi"/>
                <w:b/>
              </w:rPr>
              <w:t>Risk owner(s)</w:t>
            </w:r>
          </w:p>
        </w:tc>
      </w:tr>
      <w:tr w:rsidR="00EC64E3" w:rsidTr="00EC64E3">
        <w:tc>
          <w:tcPr>
            <w:tcW w:w="2926" w:type="dxa"/>
            <w:tcBorders>
              <w:left w:val="double" w:sz="4" w:space="0" w:color="auto"/>
            </w:tcBorders>
          </w:tcPr>
          <w:p w:rsidR="00EC64E3" w:rsidRDefault="00EC64E3"/>
          <w:p w:rsidR="00EC64E3" w:rsidRDefault="00EC64E3"/>
          <w:p w:rsidR="00EC64E3" w:rsidRDefault="00EC64E3"/>
          <w:p w:rsidR="00EC64E3" w:rsidRDefault="00EC64E3"/>
        </w:tc>
        <w:tc>
          <w:tcPr>
            <w:tcW w:w="2243" w:type="dxa"/>
          </w:tcPr>
          <w:p w:rsidR="00EC64E3" w:rsidRDefault="00EC64E3"/>
        </w:tc>
        <w:tc>
          <w:tcPr>
            <w:tcW w:w="1058" w:type="dxa"/>
          </w:tcPr>
          <w:p w:rsidR="00EC64E3" w:rsidRDefault="00EC64E3"/>
        </w:tc>
        <w:tc>
          <w:tcPr>
            <w:tcW w:w="4106" w:type="dxa"/>
          </w:tcPr>
          <w:p w:rsidR="00EC64E3" w:rsidRDefault="00EC64E3"/>
        </w:tc>
        <w:tc>
          <w:tcPr>
            <w:tcW w:w="1085" w:type="dxa"/>
          </w:tcPr>
          <w:p w:rsidR="00EC64E3" w:rsidRDefault="00EC64E3"/>
        </w:tc>
        <w:tc>
          <w:tcPr>
            <w:tcW w:w="1804" w:type="dxa"/>
          </w:tcPr>
          <w:p w:rsidR="00EC64E3" w:rsidRDefault="00EC64E3"/>
        </w:tc>
        <w:tc>
          <w:tcPr>
            <w:tcW w:w="1804" w:type="dxa"/>
            <w:tcBorders>
              <w:right w:val="double" w:sz="4" w:space="0" w:color="auto"/>
            </w:tcBorders>
          </w:tcPr>
          <w:p w:rsidR="00EC64E3" w:rsidRDefault="00EC64E3"/>
        </w:tc>
      </w:tr>
      <w:tr w:rsidR="00EC64E3" w:rsidTr="00EC64E3">
        <w:tc>
          <w:tcPr>
            <w:tcW w:w="2926" w:type="dxa"/>
            <w:tcBorders>
              <w:left w:val="double" w:sz="4" w:space="0" w:color="auto"/>
            </w:tcBorders>
          </w:tcPr>
          <w:p w:rsidR="00EC64E3" w:rsidRDefault="00EC64E3"/>
          <w:p w:rsidR="00EC64E3" w:rsidRDefault="00EC64E3"/>
          <w:p w:rsidR="00EC64E3" w:rsidRDefault="00EC64E3"/>
          <w:p w:rsidR="00EC64E3" w:rsidRDefault="00EC64E3"/>
        </w:tc>
        <w:tc>
          <w:tcPr>
            <w:tcW w:w="2243" w:type="dxa"/>
          </w:tcPr>
          <w:p w:rsidR="00EC64E3" w:rsidRDefault="00EC64E3"/>
        </w:tc>
        <w:tc>
          <w:tcPr>
            <w:tcW w:w="1058" w:type="dxa"/>
          </w:tcPr>
          <w:p w:rsidR="00EC64E3" w:rsidRDefault="00EC64E3"/>
        </w:tc>
        <w:tc>
          <w:tcPr>
            <w:tcW w:w="4106" w:type="dxa"/>
          </w:tcPr>
          <w:p w:rsidR="00EC64E3" w:rsidRDefault="00EC64E3"/>
        </w:tc>
        <w:tc>
          <w:tcPr>
            <w:tcW w:w="1085" w:type="dxa"/>
          </w:tcPr>
          <w:p w:rsidR="00EC64E3" w:rsidRDefault="00EC64E3"/>
        </w:tc>
        <w:tc>
          <w:tcPr>
            <w:tcW w:w="1804" w:type="dxa"/>
          </w:tcPr>
          <w:p w:rsidR="00EC64E3" w:rsidRDefault="00EC64E3"/>
        </w:tc>
        <w:tc>
          <w:tcPr>
            <w:tcW w:w="1804" w:type="dxa"/>
            <w:tcBorders>
              <w:right w:val="double" w:sz="4" w:space="0" w:color="auto"/>
            </w:tcBorders>
          </w:tcPr>
          <w:p w:rsidR="00EC64E3" w:rsidRDefault="00EC64E3"/>
        </w:tc>
      </w:tr>
      <w:tr w:rsidR="00EC64E3" w:rsidTr="00EC64E3">
        <w:tc>
          <w:tcPr>
            <w:tcW w:w="2926" w:type="dxa"/>
            <w:tcBorders>
              <w:left w:val="double" w:sz="4" w:space="0" w:color="auto"/>
            </w:tcBorders>
          </w:tcPr>
          <w:p w:rsidR="00EC64E3" w:rsidRDefault="00EC64E3"/>
          <w:p w:rsidR="00EC64E3" w:rsidRDefault="00EC64E3"/>
          <w:p w:rsidR="00EC64E3" w:rsidRDefault="00EC64E3"/>
          <w:p w:rsidR="00EC64E3" w:rsidRDefault="00EC64E3"/>
        </w:tc>
        <w:tc>
          <w:tcPr>
            <w:tcW w:w="2243" w:type="dxa"/>
          </w:tcPr>
          <w:p w:rsidR="00EC64E3" w:rsidRDefault="00EC64E3"/>
        </w:tc>
        <w:tc>
          <w:tcPr>
            <w:tcW w:w="1058" w:type="dxa"/>
          </w:tcPr>
          <w:p w:rsidR="00EC64E3" w:rsidRDefault="00EC64E3"/>
        </w:tc>
        <w:tc>
          <w:tcPr>
            <w:tcW w:w="4106" w:type="dxa"/>
          </w:tcPr>
          <w:p w:rsidR="00EC64E3" w:rsidRDefault="00EC64E3"/>
        </w:tc>
        <w:tc>
          <w:tcPr>
            <w:tcW w:w="1085" w:type="dxa"/>
          </w:tcPr>
          <w:p w:rsidR="00EC64E3" w:rsidRDefault="00EC64E3"/>
        </w:tc>
        <w:tc>
          <w:tcPr>
            <w:tcW w:w="1804" w:type="dxa"/>
          </w:tcPr>
          <w:p w:rsidR="00EC64E3" w:rsidRDefault="00EC64E3"/>
        </w:tc>
        <w:tc>
          <w:tcPr>
            <w:tcW w:w="1804" w:type="dxa"/>
            <w:tcBorders>
              <w:right w:val="double" w:sz="4" w:space="0" w:color="auto"/>
            </w:tcBorders>
          </w:tcPr>
          <w:p w:rsidR="00EC64E3" w:rsidRDefault="00EC64E3"/>
        </w:tc>
      </w:tr>
      <w:tr w:rsidR="00EC64E3" w:rsidTr="00EC64E3">
        <w:tc>
          <w:tcPr>
            <w:tcW w:w="2926" w:type="dxa"/>
            <w:tcBorders>
              <w:left w:val="double" w:sz="4" w:space="0" w:color="auto"/>
            </w:tcBorders>
          </w:tcPr>
          <w:p w:rsidR="00EC64E3" w:rsidRDefault="00EC64E3"/>
          <w:p w:rsidR="00EC64E3" w:rsidRDefault="00EC64E3"/>
          <w:p w:rsidR="00EC64E3" w:rsidRDefault="00EC64E3"/>
          <w:p w:rsidR="00EC64E3" w:rsidRDefault="00EC64E3"/>
        </w:tc>
        <w:tc>
          <w:tcPr>
            <w:tcW w:w="2243" w:type="dxa"/>
          </w:tcPr>
          <w:p w:rsidR="00EC64E3" w:rsidRDefault="00EC64E3"/>
        </w:tc>
        <w:tc>
          <w:tcPr>
            <w:tcW w:w="1058" w:type="dxa"/>
          </w:tcPr>
          <w:p w:rsidR="00EC64E3" w:rsidRDefault="00EC64E3"/>
        </w:tc>
        <w:tc>
          <w:tcPr>
            <w:tcW w:w="4106" w:type="dxa"/>
          </w:tcPr>
          <w:p w:rsidR="00EC64E3" w:rsidRDefault="00EC64E3"/>
        </w:tc>
        <w:tc>
          <w:tcPr>
            <w:tcW w:w="1085" w:type="dxa"/>
          </w:tcPr>
          <w:p w:rsidR="00EC64E3" w:rsidRDefault="00EC64E3"/>
        </w:tc>
        <w:tc>
          <w:tcPr>
            <w:tcW w:w="1804" w:type="dxa"/>
          </w:tcPr>
          <w:p w:rsidR="00EC64E3" w:rsidRDefault="00EC64E3"/>
        </w:tc>
        <w:tc>
          <w:tcPr>
            <w:tcW w:w="1804" w:type="dxa"/>
            <w:tcBorders>
              <w:right w:val="double" w:sz="4" w:space="0" w:color="auto"/>
            </w:tcBorders>
          </w:tcPr>
          <w:p w:rsidR="00EC64E3" w:rsidRDefault="00EC64E3"/>
        </w:tc>
      </w:tr>
      <w:tr w:rsidR="00EC64E3" w:rsidTr="00EC64E3">
        <w:tc>
          <w:tcPr>
            <w:tcW w:w="2926" w:type="dxa"/>
            <w:tcBorders>
              <w:left w:val="double" w:sz="4" w:space="0" w:color="auto"/>
              <w:bottom w:val="double" w:sz="4" w:space="0" w:color="auto"/>
            </w:tcBorders>
          </w:tcPr>
          <w:p w:rsidR="00EC64E3" w:rsidRDefault="00EC64E3"/>
          <w:p w:rsidR="00EC64E3" w:rsidRDefault="00EC64E3"/>
          <w:p w:rsidR="00EC64E3" w:rsidRDefault="00EC64E3"/>
          <w:p w:rsidR="00EC64E3" w:rsidRDefault="00EC64E3"/>
        </w:tc>
        <w:tc>
          <w:tcPr>
            <w:tcW w:w="2243" w:type="dxa"/>
            <w:tcBorders>
              <w:bottom w:val="double" w:sz="4" w:space="0" w:color="auto"/>
            </w:tcBorders>
          </w:tcPr>
          <w:p w:rsidR="00EC64E3" w:rsidRDefault="00EC64E3"/>
        </w:tc>
        <w:tc>
          <w:tcPr>
            <w:tcW w:w="1058" w:type="dxa"/>
            <w:tcBorders>
              <w:bottom w:val="double" w:sz="4" w:space="0" w:color="auto"/>
            </w:tcBorders>
          </w:tcPr>
          <w:p w:rsidR="00EC64E3" w:rsidRDefault="00EC64E3"/>
        </w:tc>
        <w:tc>
          <w:tcPr>
            <w:tcW w:w="4106" w:type="dxa"/>
            <w:tcBorders>
              <w:bottom w:val="double" w:sz="4" w:space="0" w:color="auto"/>
            </w:tcBorders>
          </w:tcPr>
          <w:p w:rsidR="00EC64E3" w:rsidRDefault="00EC64E3"/>
        </w:tc>
        <w:tc>
          <w:tcPr>
            <w:tcW w:w="1085" w:type="dxa"/>
            <w:tcBorders>
              <w:bottom w:val="double" w:sz="4" w:space="0" w:color="auto"/>
            </w:tcBorders>
          </w:tcPr>
          <w:p w:rsidR="00EC64E3" w:rsidRDefault="00EC64E3"/>
        </w:tc>
        <w:tc>
          <w:tcPr>
            <w:tcW w:w="1804" w:type="dxa"/>
            <w:tcBorders>
              <w:bottom w:val="double" w:sz="4" w:space="0" w:color="auto"/>
            </w:tcBorders>
          </w:tcPr>
          <w:p w:rsidR="00EC64E3" w:rsidRDefault="00EC64E3"/>
        </w:tc>
        <w:tc>
          <w:tcPr>
            <w:tcW w:w="1804" w:type="dxa"/>
            <w:tcBorders>
              <w:bottom w:val="double" w:sz="4" w:space="0" w:color="auto"/>
              <w:right w:val="double" w:sz="4" w:space="0" w:color="auto"/>
            </w:tcBorders>
          </w:tcPr>
          <w:p w:rsidR="00EC64E3" w:rsidRDefault="00EC64E3"/>
        </w:tc>
      </w:tr>
    </w:tbl>
    <w:p w:rsidR="0080745E" w:rsidRDefault="0080745E"/>
    <w:p w:rsidR="006460D4" w:rsidRDefault="006460D4"/>
    <w:tbl>
      <w:tblPr>
        <w:tblStyle w:val="TableGrid"/>
        <w:tblW w:w="15026" w:type="dxa"/>
        <w:tblInd w:w="137" w:type="dxa"/>
        <w:tblLook w:val="04A0" w:firstRow="1" w:lastRow="0" w:firstColumn="1" w:lastColumn="0" w:noHBand="0" w:noVBand="1"/>
      </w:tblPr>
      <w:tblGrid>
        <w:gridCol w:w="4111"/>
        <w:gridCol w:w="3827"/>
        <w:gridCol w:w="4536"/>
        <w:gridCol w:w="2552"/>
      </w:tblGrid>
      <w:tr w:rsidR="00775D47" w:rsidTr="00EC64E3">
        <w:trPr>
          <w:trHeight w:val="558"/>
        </w:trPr>
        <w:tc>
          <w:tcPr>
            <w:tcW w:w="15026" w:type="dxa"/>
            <w:gridSpan w:val="4"/>
            <w:shd w:val="clear" w:color="auto" w:fill="D9D9D9" w:themeFill="background1" w:themeFillShade="D9"/>
          </w:tcPr>
          <w:p w:rsidR="00775D47" w:rsidRPr="00775D47" w:rsidRDefault="00775D47" w:rsidP="00775D4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5D47">
              <w:rPr>
                <w:rFonts w:asciiTheme="minorHAnsi" w:hAnsiTheme="minorHAnsi" w:cstheme="minorHAnsi"/>
                <w:b/>
                <w:sz w:val="32"/>
                <w:szCs w:val="32"/>
              </w:rPr>
              <w:t>READ BY</w:t>
            </w:r>
          </w:p>
        </w:tc>
      </w:tr>
      <w:tr w:rsidR="00775D47" w:rsidTr="00EC64E3">
        <w:tc>
          <w:tcPr>
            <w:tcW w:w="4111" w:type="dxa"/>
          </w:tcPr>
          <w:p w:rsidR="00775D47" w:rsidRPr="00775D47" w:rsidRDefault="00775D47">
            <w:pPr>
              <w:rPr>
                <w:rFonts w:asciiTheme="minorHAnsi" w:hAnsiTheme="minorHAnsi" w:cstheme="minorHAnsi"/>
                <w:b/>
              </w:rPr>
            </w:pPr>
            <w:r w:rsidRPr="00775D4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827" w:type="dxa"/>
          </w:tcPr>
          <w:p w:rsidR="00775D47" w:rsidRPr="00775D47" w:rsidRDefault="00775D47">
            <w:pPr>
              <w:rPr>
                <w:rFonts w:asciiTheme="minorHAnsi" w:hAnsiTheme="minorHAnsi" w:cstheme="minorHAnsi"/>
                <w:b/>
              </w:rPr>
            </w:pPr>
            <w:r w:rsidRPr="00775D47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4536" w:type="dxa"/>
          </w:tcPr>
          <w:p w:rsidR="00775D47" w:rsidRPr="00775D47" w:rsidRDefault="00775D47">
            <w:pPr>
              <w:rPr>
                <w:rFonts w:asciiTheme="minorHAnsi" w:hAnsiTheme="minorHAnsi" w:cstheme="minorHAnsi"/>
                <w:b/>
              </w:rPr>
            </w:pPr>
            <w:r w:rsidRPr="00775D47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2552" w:type="dxa"/>
          </w:tcPr>
          <w:p w:rsidR="00775D47" w:rsidRPr="00775D47" w:rsidRDefault="00775D47">
            <w:pPr>
              <w:rPr>
                <w:rFonts w:asciiTheme="minorHAnsi" w:hAnsiTheme="minorHAnsi" w:cstheme="minorHAnsi"/>
                <w:b/>
              </w:rPr>
            </w:pPr>
            <w:r w:rsidRPr="00775D47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75D47" w:rsidTr="00EC64E3">
        <w:tc>
          <w:tcPr>
            <w:tcW w:w="4111" w:type="dxa"/>
          </w:tcPr>
          <w:p w:rsidR="00775D47" w:rsidRDefault="00775D47"/>
          <w:p w:rsidR="00EC64E3" w:rsidRDefault="00EC64E3"/>
        </w:tc>
        <w:tc>
          <w:tcPr>
            <w:tcW w:w="3827" w:type="dxa"/>
          </w:tcPr>
          <w:p w:rsidR="00775D47" w:rsidRDefault="00775D47"/>
        </w:tc>
        <w:tc>
          <w:tcPr>
            <w:tcW w:w="4536" w:type="dxa"/>
          </w:tcPr>
          <w:p w:rsidR="00775D47" w:rsidRDefault="00775D47"/>
        </w:tc>
        <w:tc>
          <w:tcPr>
            <w:tcW w:w="2552" w:type="dxa"/>
          </w:tcPr>
          <w:p w:rsidR="00775D47" w:rsidRDefault="00775D47"/>
        </w:tc>
      </w:tr>
      <w:tr w:rsidR="00775D47" w:rsidTr="00EC64E3">
        <w:tc>
          <w:tcPr>
            <w:tcW w:w="4111" w:type="dxa"/>
          </w:tcPr>
          <w:p w:rsidR="00775D47" w:rsidRDefault="00775D47"/>
          <w:p w:rsidR="00EC64E3" w:rsidRDefault="00EC64E3"/>
        </w:tc>
        <w:tc>
          <w:tcPr>
            <w:tcW w:w="3827" w:type="dxa"/>
          </w:tcPr>
          <w:p w:rsidR="00775D47" w:rsidRDefault="00775D47"/>
        </w:tc>
        <w:tc>
          <w:tcPr>
            <w:tcW w:w="4536" w:type="dxa"/>
          </w:tcPr>
          <w:p w:rsidR="00775D47" w:rsidRDefault="00775D47"/>
        </w:tc>
        <w:tc>
          <w:tcPr>
            <w:tcW w:w="2552" w:type="dxa"/>
          </w:tcPr>
          <w:p w:rsidR="00775D47" w:rsidRDefault="00775D47"/>
        </w:tc>
      </w:tr>
      <w:tr w:rsidR="00775D47" w:rsidTr="00EC64E3">
        <w:tc>
          <w:tcPr>
            <w:tcW w:w="4111" w:type="dxa"/>
          </w:tcPr>
          <w:p w:rsidR="00775D47" w:rsidRDefault="00775D47"/>
          <w:p w:rsidR="00EC64E3" w:rsidRDefault="00EC64E3"/>
        </w:tc>
        <w:tc>
          <w:tcPr>
            <w:tcW w:w="3827" w:type="dxa"/>
          </w:tcPr>
          <w:p w:rsidR="00775D47" w:rsidRDefault="00775D47"/>
        </w:tc>
        <w:tc>
          <w:tcPr>
            <w:tcW w:w="4536" w:type="dxa"/>
          </w:tcPr>
          <w:p w:rsidR="00775D47" w:rsidRDefault="00775D47"/>
        </w:tc>
        <w:tc>
          <w:tcPr>
            <w:tcW w:w="2552" w:type="dxa"/>
          </w:tcPr>
          <w:p w:rsidR="00775D47" w:rsidRDefault="00775D47"/>
        </w:tc>
      </w:tr>
      <w:tr w:rsidR="00775D47" w:rsidTr="00EC64E3">
        <w:tc>
          <w:tcPr>
            <w:tcW w:w="4111" w:type="dxa"/>
          </w:tcPr>
          <w:p w:rsidR="00775D47" w:rsidRDefault="00775D47"/>
          <w:p w:rsidR="00EC64E3" w:rsidRDefault="00EC64E3"/>
        </w:tc>
        <w:tc>
          <w:tcPr>
            <w:tcW w:w="3827" w:type="dxa"/>
          </w:tcPr>
          <w:p w:rsidR="00775D47" w:rsidRDefault="00775D47"/>
        </w:tc>
        <w:tc>
          <w:tcPr>
            <w:tcW w:w="4536" w:type="dxa"/>
          </w:tcPr>
          <w:p w:rsidR="00775D47" w:rsidRDefault="00775D47"/>
        </w:tc>
        <w:tc>
          <w:tcPr>
            <w:tcW w:w="2552" w:type="dxa"/>
          </w:tcPr>
          <w:p w:rsidR="00775D47" w:rsidRDefault="00775D47"/>
        </w:tc>
      </w:tr>
      <w:tr w:rsidR="00775D47" w:rsidTr="00EC64E3">
        <w:tc>
          <w:tcPr>
            <w:tcW w:w="4111" w:type="dxa"/>
          </w:tcPr>
          <w:p w:rsidR="00775D47" w:rsidRDefault="00775D47"/>
          <w:p w:rsidR="00EC64E3" w:rsidRDefault="00EC64E3"/>
        </w:tc>
        <w:tc>
          <w:tcPr>
            <w:tcW w:w="3827" w:type="dxa"/>
          </w:tcPr>
          <w:p w:rsidR="00775D47" w:rsidRDefault="00775D47"/>
        </w:tc>
        <w:tc>
          <w:tcPr>
            <w:tcW w:w="4536" w:type="dxa"/>
          </w:tcPr>
          <w:p w:rsidR="00775D47" w:rsidRDefault="00775D47"/>
        </w:tc>
        <w:tc>
          <w:tcPr>
            <w:tcW w:w="2552" w:type="dxa"/>
          </w:tcPr>
          <w:p w:rsidR="00775D47" w:rsidRDefault="00775D47"/>
        </w:tc>
      </w:tr>
      <w:tr w:rsidR="00775D47" w:rsidTr="00EC64E3">
        <w:tc>
          <w:tcPr>
            <w:tcW w:w="4111" w:type="dxa"/>
          </w:tcPr>
          <w:p w:rsidR="00775D47" w:rsidRDefault="00775D47"/>
          <w:p w:rsidR="00EC64E3" w:rsidRDefault="00EC64E3"/>
        </w:tc>
        <w:tc>
          <w:tcPr>
            <w:tcW w:w="3827" w:type="dxa"/>
          </w:tcPr>
          <w:p w:rsidR="00775D47" w:rsidRDefault="00775D47"/>
        </w:tc>
        <w:tc>
          <w:tcPr>
            <w:tcW w:w="4536" w:type="dxa"/>
          </w:tcPr>
          <w:p w:rsidR="00775D47" w:rsidRDefault="00775D47"/>
        </w:tc>
        <w:tc>
          <w:tcPr>
            <w:tcW w:w="2552" w:type="dxa"/>
          </w:tcPr>
          <w:p w:rsidR="00775D47" w:rsidRDefault="00775D47"/>
        </w:tc>
      </w:tr>
    </w:tbl>
    <w:p w:rsidR="006460D4" w:rsidRDefault="006460D4"/>
    <w:p w:rsidR="0080745E" w:rsidRDefault="0080745E" w:rsidP="008074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15BCB">
        <w:rPr>
          <w:rFonts w:asciiTheme="minorHAnsi" w:hAnsiTheme="minorHAnsi" w:cstheme="minorHAnsi"/>
          <w:b/>
          <w:sz w:val="28"/>
          <w:szCs w:val="28"/>
        </w:rPr>
        <w:t>APPENDIX</w:t>
      </w:r>
    </w:p>
    <w:p w:rsidR="00B522B5" w:rsidRPr="00E15BCB" w:rsidRDefault="00B522B5" w:rsidP="008074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0745E" w:rsidRPr="00B522B5" w:rsidRDefault="00B522B5">
      <w:pPr>
        <w:rPr>
          <w:rFonts w:asciiTheme="minorHAnsi" w:hAnsiTheme="minorHAnsi" w:cstheme="minorHAnsi"/>
          <w:b/>
          <w:sz w:val="28"/>
          <w:szCs w:val="28"/>
        </w:rPr>
      </w:pPr>
      <w:r w:rsidRPr="00B522B5">
        <w:rPr>
          <w:rFonts w:asciiTheme="minorHAnsi" w:hAnsiTheme="minorHAnsi" w:cstheme="minorHAnsi"/>
          <w:b/>
        </w:rPr>
        <w:t>Risk Scoring:</w:t>
      </w:r>
    </w:p>
    <w:p w:rsidR="0080745E" w:rsidRDefault="0080745E"/>
    <w:p w:rsidR="0080745E" w:rsidRDefault="0080745E">
      <w:r>
        <w:rPr>
          <w:noProof/>
        </w:rPr>
        <w:drawing>
          <wp:inline distT="0" distB="0" distL="0" distR="0" wp14:anchorId="7AC28B45" wp14:editId="1465DB5E">
            <wp:extent cx="4259114" cy="120015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52" cy="1202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3F646">
            <wp:extent cx="2771775" cy="1181030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631" cy="1191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745E" w:rsidRDefault="0080745E"/>
    <w:p w:rsidR="0080745E" w:rsidRDefault="0080745E"/>
    <w:p w:rsidR="0080745E" w:rsidRPr="00184F6A" w:rsidRDefault="0080745E">
      <w:r>
        <w:rPr>
          <w:noProof/>
        </w:rPr>
        <w:lastRenderedPageBreak/>
        <w:drawing>
          <wp:inline distT="0" distB="0" distL="0" distR="0" wp14:anchorId="1FDEC278">
            <wp:extent cx="8595995" cy="15544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99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745E" w:rsidRPr="00184F6A" w:rsidSect="00EC64E3">
      <w:footerReference w:type="default" r:id="rId12"/>
      <w:pgSz w:w="16838" w:h="11906" w:orient="landscape"/>
      <w:pgMar w:top="993" w:right="144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CA" w:rsidRDefault="00A801CA" w:rsidP="004A1E82">
      <w:r>
        <w:separator/>
      </w:r>
    </w:p>
  </w:endnote>
  <w:endnote w:type="continuationSeparator" w:id="0">
    <w:p w:rsidR="00A801CA" w:rsidRDefault="00A801CA" w:rsidP="004A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D2" w:rsidRPr="001B186B" w:rsidRDefault="006109D2">
    <w:pPr>
      <w:pStyle w:val="Footer"/>
      <w:rPr>
        <w:rFonts w:asciiTheme="minorHAnsi" w:hAnsiTheme="minorHAnsi" w:cstheme="minorHAnsi"/>
      </w:rPr>
    </w:pPr>
    <w:r w:rsidRPr="001B186B">
      <w:rPr>
        <w:rFonts w:asciiTheme="minorHAnsi" w:hAnsiTheme="minorHAnsi" w:cstheme="minorHAnsi"/>
      </w:rPr>
      <w:ptab w:relativeTo="margin" w:alignment="center" w:leader="none"/>
    </w:r>
    <w:r w:rsidRPr="001B186B">
      <w:rPr>
        <w:rFonts w:asciiTheme="minorHAnsi" w:hAnsiTheme="minorHAnsi" w:cstheme="minorHAnsi"/>
      </w:rPr>
      <w:t xml:space="preserve">Page </w:t>
    </w:r>
    <w:r w:rsidRPr="001B186B">
      <w:rPr>
        <w:rFonts w:asciiTheme="minorHAnsi" w:hAnsiTheme="minorHAnsi" w:cstheme="minorHAnsi"/>
      </w:rPr>
      <w:fldChar w:fldCharType="begin"/>
    </w:r>
    <w:r w:rsidRPr="001B186B">
      <w:rPr>
        <w:rFonts w:asciiTheme="minorHAnsi" w:hAnsiTheme="minorHAnsi" w:cstheme="minorHAnsi"/>
      </w:rPr>
      <w:instrText xml:space="preserve"> PAGE  \* Arabic  \* MERGEFORMAT </w:instrText>
    </w:r>
    <w:r w:rsidRPr="001B186B">
      <w:rPr>
        <w:rFonts w:asciiTheme="minorHAnsi" w:hAnsiTheme="minorHAnsi" w:cstheme="minorHAnsi"/>
      </w:rPr>
      <w:fldChar w:fldCharType="separate"/>
    </w:r>
    <w:r w:rsidR="001752C3">
      <w:rPr>
        <w:rFonts w:asciiTheme="minorHAnsi" w:hAnsiTheme="minorHAnsi" w:cstheme="minorHAnsi"/>
        <w:noProof/>
      </w:rPr>
      <w:t>2</w:t>
    </w:r>
    <w:r w:rsidRPr="001B186B">
      <w:rPr>
        <w:rFonts w:asciiTheme="minorHAnsi" w:hAnsiTheme="minorHAnsi" w:cstheme="minorHAnsi"/>
      </w:rPr>
      <w:fldChar w:fldCharType="end"/>
    </w:r>
    <w:r w:rsidRPr="001B186B">
      <w:rPr>
        <w:rFonts w:asciiTheme="minorHAnsi" w:hAnsiTheme="minorHAnsi" w:cstheme="minorHAnsi"/>
      </w:rPr>
      <w:t xml:space="preserve"> of </w:t>
    </w:r>
    <w:r w:rsidR="00A801CA">
      <w:rPr>
        <w:rFonts w:asciiTheme="minorHAnsi" w:hAnsiTheme="minorHAnsi" w:cstheme="minorHAnsi"/>
        <w:noProof/>
      </w:rPr>
      <w:fldChar w:fldCharType="begin"/>
    </w:r>
    <w:r w:rsidR="00A801CA">
      <w:rPr>
        <w:rFonts w:asciiTheme="minorHAnsi" w:hAnsiTheme="minorHAnsi" w:cstheme="minorHAnsi"/>
        <w:noProof/>
      </w:rPr>
      <w:instrText xml:space="preserve"> NUMPAGES  \* Arabic  \* MERGEFORMAT </w:instrText>
    </w:r>
    <w:r w:rsidR="00A801CA">
      <w:rPr>
        <w:rFonts w:asciiTheme="minorHAnsi" w:hAnsiTheme="minorHAnsi" w:cstheme="minorHAnsi"/>
        <w:noProof/>
      </w:rPr>
      <w:fldChar w:fldCharType="separate"/>
    </w:r>
    <w:r w:rsidR="001752C3">
      <w:rPr>
        <w:rFonts w:asciiTheme="minorHAnsi" w:hAnsiTheme="minorHAnsi" w:cstheme="minorHAnsi"/>
        <w:noProof/>
      </w:rPr>
      <w:t>3</w:t>
    </w:r>
    <w:r w:rsidR="00A801CA">
      <w:rPr>
        <w:rFonts w:asciiTheme="minorHAnsi" w:hAnsiTheme="minorHAnsi" w:cstheme="minorHAnsi"/>
        <w:noProof/>
      </w:rPr>
      <w:fldChar w:fldCharType="end"/>
    </w:r>
    <w:r w:rsidRPr="001B186B">
      <w:rPr>
        <w:rFonts w:asciiTheme="minorHAnsi" w:hAnsiTheme="minorHAnsi" w:cstheme="minorHAnsi"/>
      </w:rPr>
      <w:ptab w:relativeTo="margin" w:alignment="right" w:leader="none"/>
    </w:r>
    <w:r w:rsidR="00B522B5">
      <w:rPr>
        <w:rFonts w:asciiTheme="minorHAnsi" w:hAnsiTheme="minorHAnsi" w:cstheme="minorHAnsi"/>
      </w:rPr>
      <w:t>18/11/202</w:t>
    </w:r>
    <w:r w:rsidRPr="001B186B">
      <w:rPr>
        <w:rFonts w:asciiTheme="minorHAnsi" w:hAnsiTheme="minorHAnsi" w:cstheme="minorHAnsi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CA" w:rsidRDefault="00A801CA" w:rsidP="004A1E82">
      <w:r>
        <w:separator/>
      </w:r>
    </w:p>
  </w:footnote>
  <w:footnote w:type="continuationSeparator" w:id="0">
    <w:p w:rsidR="00A801CA" w:rsidRDefault="00A801CA" w:rsidP="004A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82"/>
    <w:rsid w:val="00025428"/>
    <w:rsid w:val="0004109C"/>
    <w:rsid w:val="000463B4"/>
    <w:rsid w:val="00060116"/>
    <w:rsid w:val="000C4CF5"/>
    <w:rsid w:val="000D76C1"/>
    <w:rsid w:val="001567B8"/>
    <w:rsid w:val="001752C3"/>
    <w:rsid w:val="00184F6A"/>
    <w:rsid w:val="001B186B"/>
    <w:rsid w:val="001B5087"/>
    <w:rsid w:val="001C0C6A"/>
    <w:rsid w:val="002834F9"/>
    <w:rsid w:val="002C56C8"/>
    <w:rsid w:val="002D5D11"/>
    <w:rsid w:val="002D6547"/>
    <w:rsid w:val="00365346"/>
    <w:rsid w:val="00407FEA"/>
    <w:rsid w:val="00427E66"/>
    <w:rsid w:val="0045241A"/>
    <w:rsid w:val="004630C6"/>
    <w:rsid w:val="004A1E82"/>
    <w:rsid w:val="00575E05"/>
    <w:rsid w:val="005858A1"/>
    <w:rsid w:val="0058793C"/>
    <w:rsid w:val="005F2A78"/>
    <w:rsid w:val="006109D2"/>
    <w:rsid w:val="0062007D"/>
    <w:rsid w:val="006460D4"/>
    <w:rsid w:val="00690BB6"/>
    <w:rsid w:val="006C318E"/>
    <w:rsid w:val="006D51AF"/>
    <w:rsid w:val="007056AA"/>
    <w:rsid w:val="007125EC"/>
    <w:rsid w:val="0075585C"/>
    <w:rsid w:val="00775D47"/>
    <w:rsid w:val="007905FC"/>
    <w:rsid w:val="007D7F48"/>
    <w:rsid w:val="008026FD"/>
    <w:rsid w:val="008061EA"/>
    <w:rsid w:val="0080745E"/>
    <w:rsid w:val="00825835"/>
    <w:rsid w:val="00834BE1"/>
    <w:rsid w:val="00855238"/>
    <w:rsid w:val="00896931"/>
    <w:rsid w:val="008A59D5"/>
    <w:rsid w:val="008D737A"/>
    <w:rsid w:val="008F69EB"/>
    <w:rsid w:val="0093632E"/>
    <w:rsid w:val="009637CC"/>
    <w:rsid w:val="00977CF8"/>
    <w:rsid w:val="009A3DA8"/>
    <w:rsid w:val="009D2007"/>
    <w:rsid w:val="009F1749"/>
    <w:rsid w:val="00A23D7B"/>
    <w:rsid w:val="00A27C79"/>
    <w:rsid w:val="00A339C3"/>
    <w:rsid w:val="00A63EE1"/>
    <w:rsid w:val="00A801CA"/>
    <w:rsid w:val="00A9007E"/>
    <w:rsid w:val="00AB0C9E"/>
    <w:rsid w:val="00AD025A"/>
    <w:rsid w:val="00AE49CB"/>
    <w:rsid w:val="00AE5909"/>
    <w:rsid w:val="00B522B5"/>
    <w:rsid w:val="00B577DD"/>
    <w:rsid w:val="00B94932"/>
    <w:rsid w:val="00BA4AFE"/>
    <w:rsid w:val="00C224D8"/>
    <w:rsid w:val="00C3064F"/>
    <w:rsid w:val="00C577D8"/>
    <w:rsid w:val="00E023A9"/>
    <w:rsid w:val="00E15BCB"/>
    <w:rsid w:val="00E50559"/>
    <w:rsid w:val="00E6055B"/>
    <w:rsid w:val="00EB0571"/>
    <w:rsid w:val="00EC64E3"/>
    <w:rsid w:val="00F2190B"/>
    <w:rsid w:val="00F6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558B0A2"/>
  <w15:docId w15:val="{59C00C8F-D1B5-44B0-9606-413D49A8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1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A1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A1E82"/>
    <w:rPr>
      <w:sz w:val="24"/>
      <w:szCs w:val="24"/>
    </w:rPr>
  </w:style>
  <w:style w:type="paragraph" w:styleId="Footer">
    <w:name w:val="footer"/>
    <w:basedOn w:val="Normal"/>
    <w:link w:val="FooterChar"/>
    <w:rsid w:val="004A1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A1E82"/>
    <w:rPr>
      <w:sz w:val="24"/>
      <w:szCs w:val="24"/>
    </w:rPr>
  </w:style>
  <w:style w:type="paragraph" w:styleId="BalloonText">
    <w:name w:val="Balloon Text"/>
    <w:basedOn w:val="Normal"/>
    <w:link w:val="BalloonTextChar"/>
    <w:rsid w:val="004A1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1E8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1E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gi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tboyt</dc:creator>
  <cp:lastModifiedBy>Adam Lambert</cp:lastModifiedBy>
  <cp:revision>2</cp:revision>
  <cp:lastPrinted>2016-05-10T09:19:00Z</cp:lastPrinted>
  <dcterms:created xsi:type="dcterms:W3CDTF">2020-12-09T10:34:00Z</dcterms:created>
  <dcterms:modified xsi:type="dcterms:W3CDTF">2020-12-09T10:34:00Z</dcterms:modified>
</cp:coreProperties>
</file>